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CD" w:rsidRPr="006B70B6" w:rsidRDefault="0085156B">
      <w:pPr>
        <w:jc w:val="center"/>
        <w:rPr>
          <w:rFonts w:asciiTheme="minorHAnsi" w:hAnsiTheme="minorHAnsi" w:cstheme="minorHAnsi"/>
          <w:b/>
          <w:bCs/>
          <w:caps/>
          <w:sz w:val="36"/>
          <w:szCs w:val="36"/>
        </w:rPr>
      </w:pPr>
      <w:bookmarkStart w:id="0" w:name="_GoBack"/>
      <w:bookmarkEnd w:id="0"/>
      <w:r w:rsidRPr="006B70B6">
        <w:rPr>
          <w:rFonts w:asciiTheme="minorHAnsi" w:hAnsiTheme="minorHAnsi" w:cstheme="minorHAnsi"/>
          <w:b/>
          <w:bCs/>
          <w:caps/>
          <w:sz w:val="36"/>
          <w:szCs w:val="36"/>
        </w:rPr>
        <w:t>mansfield university</w:t>
      </w:r>
      <w:r w:rsidR="004124AB">
        <w:rPr>
          <w:rFonts w:asciiTheme="minorHAnsi" w:hAnsiTheme="minorHAnsi" w:cstheme="minorHAnsi"/>
          <w:b/>
          <w:bCs/>
          <w:caps/>
          <w:sz w:val="36"/>
          <w:szCs w:val="36"/>
        </w:rPr>
        <w:t xml:space="preserve"> OF PENNSYLVANIA</w:t>
      </w:r>
      <w:r w:rsidR="00D44271" w:rsidRPr="006B70B6">
        <w:rPr>
          <w:rFonts w:asciiTheme="minorHAnsi" w:hAnsiTheme="minorHAnsi" w:cstheme="minorHAnsi"/>
          <w:b/>
          <w:bCs/>
          <w:caps/>
          <w:sz w:val="36"/>
          <w:szCs w:val="36"/>
        </w:rPr>
        <w:t xml:space="preserve">  </w:t>
      </w:r>
    </w:p>
    <w:p w:rsidR="00D614CD" w:rsidRPr="006B70B6" w:rsidRDefault="0085156B">
      <w:pPr>
        <w:jc w:val="center"/>
        <w:rPr>
          <w:rFonts w:asciiTheme="minorHAnsi" w:hAnsiTheme="minorHAnsi" w:cstheme="minorHAnsi"/>
          <w:b/>
          <w:bCs/>
          <w:sz w:val="36"/>
          <w:szCs w:val="36"/>
        </w:rPr>
      </w:pPr>
      <w:r w:rsidRPr="006B70B6">
        <w:rPr>
          <w:rFonts w:asciiTheme="minorHAnsi" w:hAnsiTheme="minorHAnsi" w:cstheme="minorHAnsi"/>
          <w:b/>
          <w:bCs/>
          <w:sz w:val="36"/>
          <w:szCs w:val="36"/>
        </w:rPr>
        <w:t xml:space="preserve">Academic Program </w:t>
      </w:r>
      <w:r w:rsidR="00AF6550" w:rsidRPr="006B70B6">
        <w:rPr>
          <w:rFonts w:asciiTheme="minorHAnsi" w:hAnsiTheme="minorHAnsi" w:cstheme="minorHAnsi"/>
          <w:b/>
          <w:bCs/>
          <w:sz w:val="36"/>
          <w:szCs w:val="36"/>
        </w:rPr>
        <w:t>Review</w:t>
      </w:r>
      <w:r w:rsidRPr="006B70B6">
        <w:rPr>
          <w:rFonts w:asciiTheme="minorHAnsi" w:hAnsiTheme="minorHAnsi" w:cstheme="minorHAnsi"/>
          <w:b/>
          <w:bCs/>
          <w:sz w:val="36"/>
          <w:szCs w:val="36"/>
        </w:rPr>
        <w:t xml:space="preserve"> </w:t>
      </w:r>
    </w:p>
    <w:p w:rsidR="000845AA" w:rsidRPr="00E67523" w:rsidRDefault="000845AA">
      <w:pPr>
        <w:jc w:val="center"/>
        <w:rPr>
          <w:rFonts w:asciiTheme="minorHAnsi" w:hAnsiTheme="minorHAnsi" w:cstheme="minorHAnsi"/>
          <w:b/>
          <w:bCs/>
          <w:sz w:val="28"/>
          <w:szCs w:val="28"/>
        </w:rPr>
      </w:pPr>
      <w:r w:rsidRPr="00E67523">
        <w:rPr>
          <w:rFonts w:asciiTheme="minorHAnsi" w:hAnsiTheme="minorHAnsi" w:cstheme="minorHAnsi"/>
          <w:b/>
          <w:bCs/>
          <w:sz w:val="28"/>
          <w:szCs w:val="28"/>
        </w:rPr>
        <w:t xml:space="preserve">[Program Name and Award </w:t>
      </w:r>
      <w:r w:rsidRPr="00E67523">
        <w:rPr>
          <w:rFonts w:asciiTheme="minorHAnsi" w:hAnsiTheme="minorHAnsi" w:cstheme="minorHAnsi"/>
          <w:b/>
          <w:bCs/>
        </w:rPr>
        <w:t>(Ex</w:t>
      </w:r>
      <w:r w:rsidR="00C1251C" w:rsidRPr="00E67523">
        <w:rPr>
          <w:rFonts w:asciiTheme="minorHAnsi" w:hAnsiTheme="minorHAnsi" w:cstheme="minorHAnsi"/>
          <w:b/>
          <w:bCs/>
        </w:rPr>
        <w:t>ample</w:t>
      </w:r>
      <w:r w:rsidRPr="00E67523">
        <w:rPr>
          <w:rFonts w:asciiTheme="minorHAnsi" w:hAnsiTheme="minorHAnsi" w:cstheme="minorHAnsi"/>
          <w:b/>
          <w:bCs/>
        </w:rPr>
        <w:t>: English, B.A.)</w:t>
      </w:r>
      <w:r w:rsidRPr="00E67523">
        <w:rPr>
          <w:rFonts w:asciiTheme="minorHAnsi" w:hAnsiTheme="minorHAnsi" w:cstheme="minorHAnsi"/>
          <w:b/>
          <w:bCs/>
          <w:sz w:val="28"/>
          <w:szCs w:val="28"/>
        </w:rPr>
        <w:t>]</w:t>
      </w:r>
    </w:p>
    <w:p w:rsidR="0085156B" w:rsidRPr="00E67523" w:rsidRDefault="0085156B" w:rsidP="000845AA">
      <w:pPr>
        <w:rPr>
          <w:rFonts w:asciiTheme="minorHAnsi" w:hAnsiTheme="minorHAnsi" w:cstheme="minorHAnsi"/>
          <w:bCs/>
        </w:rPr>
      </w:pPr>
    </w:p>
    <w:p w:rsidR="000845AA" w:rsidRPr="00E67523" w:rsidRDefault="000845AA">
      <w:pPr>
        <w:jc w:val="center"/>
        <w:rPr>
          <w:rFonts w:asciiTheme="minorHAnsi" w:hAnsiTheme="minorHAnsi" w:cstheme="minorHAnsi"/>
          <w:bCs/>
        </w:rPr>
      </w:pPr>
    </w:p>
    <w:tbl>
      <w:tblPr>
        <w:tblStyle w:val="TableGrid"/>
        <w:tblW w:w="0" w:type="auto"/>
        <w:tblLook w:val="04A0" w:firstRow="1" w:lastRow="0" w:firstColumn="1" w:lastColumn="0" w:noHBand="0" w:noVBand="1"/>
      </w:tblPr>
      <w:tblGrid>
        <w:gridCol w:w="3505"/>
        <w:gridCol w:w="1260"/>
        <w:gridCol w:w="4585"/>
      </w:tblGrid>
      <w:tr w:rsidR="000845AA" w:rsidRPr="00E67523" w:rsidTr="004B5C41">
        <w:tc>
          <w:tcPr>
            <w:tcW w:w="3505" w:type="dxa"/>
          </w:tcPr>
          <w:p w:rsidR="000845AA" w:rsidRPr="00E67523" w:rsidRDefault="000845AA" w:rsidP="000845AA">
            <w:pPr>
              <w:pStyle w:val="NoSpacing"/>
              <w:rPr>
                <w:rFonts w:asciiTheme="minorHAnsi" w:hAnsiTheme="minorHAnsi" w:cstheme="minorHAnsi"/>
                <w:b/>
              </w:rPr>
            </w:pPr>
            <w:r w:rsidRPr="00E67523">
              <w:rPr>
                <w:rFonts w:asciiTheme="minorHAnsi" w:hAnsiTheme="minorHAnsi" w:cstheme="minorHAnsi"/>
                <w:b/>
              </w:rPr>
              <w:t>Academic Offering</w:t>
            </w:r>
            <w:r w:rsidR="004B5C41" w:rsidRPr="00E67523">
              <w:rPr>
                <w:rFonts w:asciiTheme="minorHAnsi" w:hAnsiTheme="minorHAnsi" w:cstheme="minorHAnsi"/>
                <w:b/>
              </w:rPr>
              <w:t>s</w:t>
            </w:r>
          </w:p>
        </w:tc>
        <w:tc>
          <w:tcPr>
            <w:tcW w:w="1260" w:type="dxa"/>
          </w:tcPr>
          <w:p w:rsidR="000845AA" w:rsidRPr="00E67523" w:rsidRDefault="000845AA" w:rsidP="000845AA">
            <w:pPr>
              <w:pStyle w:val="NoSpacing"/>
              <w:rPr>
                <w:rFonts w:asciiTheme="minorHAnsi" w:hAnsiTheme="minorHAnsi" w:cstheme="minorHAnsi"/>
                <w:b/>
              </w:rPr>
            </w:pPr>
            <w:r w:rsidRPr="00E67523">
              <w:rPr>
                <w:rFonts w:asciiTheme="minorHAnsi" w:hAnsiTheme="minorHAnsi" w:cstheme="minorHAnsi"/>
                <w:b/>
              </w:rPr>
              <w:t>Six Digit CIP Code</w:t>
            </w:r>
          </w:p>
        </w:tc>
        <w:tc>
          <w:tcPr>
            <w:tcW w:w="4585" w:type="dxa"/>
          </w:tcPr>
          <w:p w:rsidR="000845AA" w:rsidRPr="00E67523" w:rsidRDefault="000845AA" w:rsidP="000845AA">
            <w:pPr>
              <w:pStyle w:val="NoSpacing"/>
              <w:rPr>
                <w:rFonts w:asciiTheme="minorHAnsi" w:hAnsiTheme="minorHAnsi" w:cstheme="minorHAnsi"/>
                <w:b/>
              </w:rPr>
            </w:pPr>
            <w:r w:rsidRPr="00E67523">
              <w:rPr>
                <w:rFonts w:asciiTheme="minorHAnsi" w:hAnsiTheme="minorHAnsi" w:cstheme="minorHAnsi"/>
                <w:b/>
              </w:rPr>
              <w:t>Delivery Method(s)</w:t>
            </w:r>
          </w:p>
        </w:tc>
      </w:tr>
      <w:tr w:rsidR="000845AA" w:rsidRPr="00E67523" w:rsidTr="004B5C41">
        <w:tc>
          <w:tcPr>
            <w:tcW w:w="3505" w:type="dxa"/>
          </w:tcPr>
          <w:p w:rsidR="000845AA" w:rsidRPr="00E67523" w:rsidRDefault="000845AA" w:rsidP="000845AA">
            <w:pPr>
              <w:pStyle w:val="NoSpacing"/>
              <w:rPr>
                <w:rFonts w:asciiTheme="minorHAnsi" w:hAnsiTheme="minorHAnsi" w:cstheme="minorHAnsi"/>
              </w:rPr>
            </w:pPr>
            <w:r w:rsidRPr="00E67523">
              <w:rPr>
                <w:rFonts w:asciiTheme="minorHAnsi" w:hAnsiTheme="minorHAnsi" w:cstheme="minorHAnsi"/>
                <w:b/>
              </w:rPr>
              <w:t>Program Name</w:t>
            </w:r>
            <w:r w:rsidR="00C1251C" w:rsidRPr="00E67523">
              <w:rPr>
                <w:rFonts w:asciiTheme="minorHAnsi" w:hAnsiTheme="minorHAnsi" w:cstheme="minorHAnsi"/>
                <w:b/>
              </w:rPr>
              <w:t>:</w:t>
            </w:r>
            <w:r w:rsidR="004B5C41" w:rsidRPr="00E67523">
              <w:rPr>
                <w:rFonts w:asciiTheme="minorHAnsi" w:hAnsiTheme="minorHAnsi" w:cstheme="minorHAnsi"/>
              </w:rPr>
              <w:t xml:space="preserve"> </w:t>
            </w:r>
          </w:p>
          <w:p w:rsidR="000845AA" w:rsidRPr="00E67523" w:rsidRDefault="000845AA" w:rsidP="000845AA">
            <w:pPr>
              <w:pStyle w:val="NoSpacing"/>
              <w:rPr>
                <w:rFonts w:asciiTheme="minorHAnsi" w:hAnsiTheme="minorHAnsi" w:cstheme="minorHAnsi"/>
              </w:rPr>
            </w:pPr>
            <w:r w:rsidRPr="00E67523">
              <w:rPr>
                <w:rFonts w:asciiTheme="minorHAnsi" w:hAnsiTheme="minorHAnsi" w:cstheme="minorHAnsi"/>
              </w:rPr>
              <w:t xml:space="preserve"> </w:t>
            </w:r>
          </w:p>
        </w:tc>
        <w:tc>
          <w:tcPr>
            <w:tcW w:w="1260" w:type="dxa"/>
          </w:tcPr>
          <w:p w:rsidR="000845AA" w:rsidRPr="00E67523" w:rsidRDefault="000845AA" w:rsidP="000845AA">
            <w:pPr>
              <w:pStyle w:val="NoSpacing"/>
              <w:rPr>
                <w:rFonts w:asciiTheme="minorHAnsi" w:hAnsiTheme="minorHAnsi" w:cstheme="minorHAnsi"/>
              </w:rPr>
            </w:pPr>
          </w:p>
        </w:tc>
        <w:tc>
          <w:tcPr>
            <w:tcW w:w="4585" w:type="dxa"/>
          </w:tcPr>
          <w:p w:rsidR="000845AA" w:rsidRPr="00E67523" w:rsidRDefault="000845AA" w:rsidP="000845AA">
            <w:pPr>
              <w:pStyle w:val="NoSpacing"/>
              <w:rPr>
                <w:rFonts w:asciiTheme="minorHAnsi" w:hAnsiTheme="minorHAnsi" w:cstheme="minorHAnsi"/>
              </w:rPr>
            </w:pPr>
          </w:p>
        </w:tc>
      </w:tr>
      <w:tr w:rsidR="000845AA" w:rsidRPr="00E67523" w:rsidTr="004B5C41">
        <w:tc>
          <w:tcPr>
            <w:tcW w:w="3505" w:type="dxa"/>
          </w:tcPr>
          <w:p w:rsidR="000845AA" w:rsidRPr="00E67523" w:rsidRDefault="000845AA" w:rsidP="00C1251C">
            <w:pPr>
              <w:pStyle w:val="NoSpacing"/>
              <w:rPr>
                <w:rFonts w:asciiTheme="minorHAnsi" w:hAnsiTheme="minorHAnsi" w:cstheme="minorHAnsi"/>
              </w:rPr>
            </w:pPr>
            <w:r w:rsidRPr="00E67523">
              <w:rPr>
                <w:rFonts w:asciiTheme="minorHAnsi" w:hAnsiTheme="minorHAnsi" w:cstheme="minorHAnsi"/>
                <w:b/>
              </w:rPr>
              <w:t>Concentration(s)</w:t>
            </w:r>
            <w:r w:rsidR="00C1251C" w:rsidRPr="00E67523">
              <w:rPr>
                <w:rFonts w:asciiTheme="minorHAnsi" w:hAnsiTheme="minorHAnsi" w:cstheme="minorHAnsi"/>
                <w:b/>
              </w:rPr>
              <w:t>:</w:t>
            </w:r>
            <w:r w:rsidRPr="00E67523">
              <w:rPr>
                <w:rFonts w:asciiTheme="minorHAnsi" w:hAnsiTheme="minorHAnsi" w:cstheme="minorHAnsi"/>
              </w:rPr>
              <w:t xml:space="preserve"> </w:t>
            </w:r>
          </w:p>
          <w:p w:rsidR="00C1251C" w:rsidRPr="00E67523" w:rsidRDefault="00C1251C" w:rsidP="00C1251C">
            <w:pPr>
              <w:pStyle w:val="NoSpacing"/>
              <w:rPr>
                <w:rFonts w:asciiTheme="minorHAnsi" w:hAnsiTheme="minorHAnsi" w:cstheme="minorHAnsi"/>
              </w:rPr>
            </w:pPr>
          </w:p>
        </w:tc>
        <w:tc>
          <w:tcPr>
            <w:tcW w:w="1260" w:type="dxa"/>
          </w:tcPr>
          <w:p w:rsidR="000845AA" w:rsidRPr="00E67523" w:rsidRDefault="000845AA" w:rsidP="000845AA">
            <w:pPr>
              <w:pStyle w:val="NoSpacing"/>
              <w:rPr>
                <w:rFonts w:asciiTheme="minorHAnsi" w:hAnsiTheme="minorHAnsi" w:cstheme="minorHAnsi"/>
              </w:rPr>
            </w:pPr>
          </w:p>
        </w:tc>
        <w:tc>
          <w:tcPr>
            <w:tcW w:w="4585" w:type="dxa"/>
          </w:tcPr>
          <w:p w:rsidR="000845AA" w:rsidRPr="00E67523" w:rsidRDefault="000845AA" w:rsidP="000845AA">
            <w:pPr>
              <w:pStyle w:val="NoSpacing"/>
              <w:rPr>
                <w:rFonts w:asciiTheme="minorHAnsi" w:hAnsiTheme="minorHAnsi" w:cstheme="minorHAnsi"/>
              </w:rPr>
            </w:pPr>
          </w:p>
        </w:tc>
      </w:tr>
      <w:tr w:rsidR="000845AA" w:rsidRPr="00E67523" w:rsidTr="004B5C41">
        <w:tc>
          <w:tcPr>
            <w:tcW w:w="3505" w:type="dxa"/>
          </w:tcPr>
          <w:p w:rsidR="00C1251C" w:rsidRPr="00E67523" w:rsidRDefault="00812B41" w:rsidP="00C1251C">
            <w:pPr>
              <w:pStyle w:val="NoSpacing"/>
              <w:rPr>
                <w:rFonts w:asciiTheme="minorHAnsi" w:hAnsiTheme="minorHAnsi" w:cstheme="minorHAnsi"/>
                <w:b/>
              </w:rPr>
            </w:pPr>
            <w:r w:rsidRPr="00E3020A">
              <w:rPr>
                <w:rFonts w:asciiTheme="minorHAnsi" w:hAnsiTheme="minorHAnsi" w:cstheme="minorHAnsi"/>
                <w:b/>
              </w:rPr>
              <w:t>Affiliated</w:t>
            </w:r>
            <w:r>
              <w:rPr>
                <w:rFonts w:asciiTheme="minorHAnsi" w:hAnsiTheme="minorHAnsi" w:cstheme="minorHAnsi"/>
                <w:b/>
              </w:rPr>
              <w:t xml:space="preserve"> </w:t>
            </w:r>
            <w:r w:rsidR="000845AA" w:rsidRPr="00E67523">
              <w:rPr>
                <w:rFonts w:asciiTheme="minorHAnsi" w:hAnsiTheme="minorHAnsi" w:cstheme="minorHAnsi"/>
                <w:b/>
              </w:rPr>
              <w:t>Minor(s)</w:t>
            </w:r>
            <w:r w:rsidR="00C1251C" w:rsidRPr="00E67523">
              <w:rPr>
                <w:rFonts w:asciiTheme="minorHAnsi" w:hAnsiTheme="minorHAnsi" w:cstheme="minorHAnsi"/>
                <w:b/>
              </w:rPr>
              <w:t>:</w:t>
            </w:r>
          </w:p>
          <w:p w:rsidR="000845AA" w:rsidRPr="00E67523" w:rsidRDefault="000845AA" w:rsidP="00C1251C">
            <w:pPr>
              <w:pStyle w:val="NoSpacing"/>
              <w:rPr>
                <w:rFonts w:asciiTheme="minorHAnsi" w:hAnsiTheme="minorHAnsi" w:cstheme="minorHAnsi"/>
              </w:rPr>
            </w:pPr>
            <w:r w:rsidRPr="00E67523">
              <w:rPr>
                <w:rFonts w:asciiTheme="minorHAnsi" w:hAnsiTheme="minorHAnsi" w:cstheme="minorHAnsi"/>
              </w:rPr>
              <w:t xml:space="preserve"> </w:t>
            </w:r>
          </w:p>
        </w:tc>
        <w:tc>
          <w:tcPr>
            <w:tcW w:w="1260" w:type="dxa"/>
          </w:tcPr>
          <w:p w:rsidR="000845AA" w:rsidRPr="00E67523" w:rsidRDefault="000845AA" w:rsidP="000845AA">
            <w:pPr>
              <w:pStyle w:val="NoSpacing"/>
              <w:rPr>
                <w:rFonts w:asciiTheme="minorHAnsi" w:hAnsiTheme="minorHAnsi" w:cstheme="minorHAnsi"/>
              </w:rPr>
            </w:pPr>
          </w:p>
        </w:tc>
        <w:tc>
          <w:tcPr>
            <w:tcW w:w="4585" w:type="dxa"/>
          </w:tcPr>
          <w:p w:rsidR="000845AA" w:rsidRPr="00E67523" w:rsidRDefault="000845AA" w:rsidP="000845AA">
            <w:pPr>
              <w:pStyle w:val="NoSpacing"/>
              <w:rPr>
                <w:rFonts w:asciiTheme="minorHAnsi" w:hAnsiTheme="minorHAnsi" w:cstheme="minorHAnsi"/>
              </w:rPr>
            </w:pPr>
          </w:p>
        </w:tc>
      </w:tr>
    </w:tbl>
    <w:p w:rsidR="000845AA" w:rsidRDefault="000845AA">
      <w:pPr>
        <w:jc w:val="center"/>
        <w:rPr>
          <w:rFonts w:asciiTheme="minorHAnsi" w:hAnsiTheme="minorHAnsi" w:cstheme="minorHAnsi"/>
          <w:bCs/>
        </w:rPr>
      </w:pPr>
    </w:p>
    <w:p w:rsidR="00812B41" w:rsidRDefault="00812B41">
      <w:pPr>
        <w:jc w:val="center"/>
        <w:rPr>
          <w:rFonts w:asciiTheme="minorHAnsi" w:hAnsiTheme="minorHAnsi" w:cstheme="minorHAnsi"/>
          <w:bCs/>
        </w:rPr>
      </w:pPr>
    </w:p>
    <w:p w:rsidR="00812B41" w:rsidRPr="00812B41" w:rsidRDefault="00812B41" w:rsidP="00812B41">
      <w:pPr>
        <w:tabs>
          <w:tab w:val="left" w:pos="480"/>
          <w:tab w:val="right" w:leader="underscore" w:pos="5160"/>
          <w:tab w:val="left" w:pos="5760"/>
          <w:tab w:val="right" w:leader="underscore" w:pos="10560"/>
        </w:tabs>
        <w:rPr>
          <w:rFonts w:asciiTheme="minorHAnsi" w:hAnsiTheme="minorHAnsi" w:cstheme="minorHAnsi"/>
          <w:b/>
          <w:bCs/>
          <w:sz w:val="28"/>
          <w:szCs w:val="28"/>
        </w:rPr>
      </w:pPr>
      <w:r w:rsidRPr="00812B41">
        <w:rPr>
          <w:rFonts w:asciiTheme="minorHAnsi" w:hAnsiTheme="minorHAnsi" w:cstheme="minorHAnsi"/>
          <w:b/>
          <w:bCs/>
          <w:sz w:val="28"/>
          <w:szCs w:val="28"/>
        </w:rPr>
        <w:t>Program Review Team Members:</w:t>
      </w:r>
    </w:p>
    <w:p w:rsidR="00812B41" w:rsidRPr="00E67523" w:rsidRDefault="00812B41" w:rsidP="00812B41">
      <w:pPr>
        <w:tabs>
          <w:tab w:val="left" w:pos="480"/>
          <w:tab w:val="right" w:leader="underscore" w:pos="5160"/>
          <w:tab w:val="left" w:pos="5760"/>
          <w:tab w:val="right" w:leader="underscore" w:pos="10560"/>
        </w:tabs>
        <w:rPr>
          <w:rFonts w:asciiTheme="minorHAnsi" w:hAnsiTheme="minorHAnsi"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86"/>
        <w:gridCol w:w="3139"/>
      </w:tblGrid>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jc w:val="center"/>
              <w:rPr>
                <w:rFonts w:asciiTheme="minorHAnsi" w:hAnsiTheme="minorHAnsi" w:cstheme="minorHAnsi"/>
                <w:bCs/>
              </w:rPr>
            </w:pPr>
            <w:r w:rsidRPr="00E67523">
              <w:rPr>
                <w:rFonts w:asciiTheme="minorHAnsi" w:hAnsiTheme="minorHAnsi" w:cstheme="minorHAnsi"/>
                <w:bCs/>
              </w:rPr>
              <w:t>Name</w:t>
            </w: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jc w:val="center"/>
              <w:rPr>
                <w:rFonts w:asciiTheme="minorHAnsi" w:hAnsiTheme="minorHAnsi" w:cstheme="minorHAnsi"/>
                <w:bCs/>
              </w:rPr>
            </w:pPr>
            <w:r w:rsidRPr="00E67523">
              <w:rPr>
                <w:rFonts w:asciiTheme="minorHAnsi" w:hAnsiTheme="minorHAnsi" w:cstheme="minorHAnsi"/>
                <w:bCs/>
              </w:rPr>
              <w:t>Title</w:t>
            </w: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jc w:val="center"/>
              <w:rPr>
                <w:rFonts w:asciiTheme="minorHAnsi" w:hAnsiTheme="minorHAnsi" w:cstheme="minorHAnsi"/>
                <w:bCs/>
              </w:rPr>
            </w:pPr>
            <w:r w:rsidRPr="00E67523">
              <w:rPr>
                <w:rFonts w:asciiTheme="minorHAnsi" w:hAnsiTheme="minorHAnsi" w:cstheme="minorHAnsi"/>
                <w:bCs/>
              </w:rPr>
              <w:t>Relationship to</w:t>
            </w:r>
            <w:r w:rsidR="00E3020A" w:rsidRPr="00E3020A">
              <w:rPr>
                <w:rFonts w:asciiTheme="minorHAnsi" w:hAnsiTheme="minorHAnsi" w:cstheme="minorHAnsi"/>
                <w:bCs/>
              </w:rPr>
              <w:t xml:space="preserve"> </w:t>
            </w:r>
            <w:r w:rsidRPr="00E3020A">
              <w:rPr>
                <w:rFonts w:asciiTheme="minorHAnsi" w:hAnsiTheme="minorHAnsi" w:cstheme="minorHAnsi"/>
                <w:bCs/>
              </w:rPr>
              <w:t>Program</w:t>
            </w:r>
          </w:p>
        </w:tc>
      </w:tr>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r>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r>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r>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r>
      <w:tr w:rsidR="00812B41" w:rsidRPr="00E67523" w:rsidTr="004E0B1E">
        <w:tc>
          <w:tcPr>
            <w:tcW w:w="3017"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r w:rsidRPr="00E67523">
              <w:rPr>
                <w:rFonts w:asciiTheme="minorHAnsi" w:hAnsiTheme="minorHAnsi" w:cstheme="minorHAnsi"/>
                <w:bCs/>
              </w:rPr>
              <w:t>Add rows as needed.</w:t>
            </w:r>
          </w:p>
        </w:tc>
        <w:tc>
          <w:tcPr>
            <w:tcW w:w="3086"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c>
          <w:tcPr>
            <w:tcW w:w="3139" w:type="dxa"/>
            <w:shd w:val="clear" w:color="auto" w:fill="auto"/>
          </w:tcPr>
          <w:p w:rsidR="00812B41" w:rsidRPr="00E67523" w:rsidRDefault="00812B41" w:rsidP="004E0B1E">
            <w:pPr>
              <w:tabs>
                <w:tab w:val="left" w:pos="480"/>
                <w:tab w:val="right" w:leader="underscore" w:pos="5160"/>
                <w:tab w:val="left" w:pos="5760"/>
                <w:tab w:val="right" w:leader="underscore" w:pos="10560"/>
              </w:tabs>
              <w:rPr>
                <w:rFonts w:asciiTheme="minorHAnsi" w:hAnsiTheme="minorHAnsi" w:cstheme="minorHAnsi"/>
                <w:bCs/>
              </w:rPr>
            </w:pPr>
          </w:p>
        </w:tc>
      </w:tr>
    </w:tbl>
    <w:p w:rsidR="00812B41" w:rsidRPr="00E67523" w:rsidRDefault="00812B41" w:rsidP="00314854">
      <w:pPr>
        <w:rPr>
          <w:rFonts w:asciiTheme="minorHAnsi" w:hAnsiTheme="minorHAnsi" w:cstheme="minorHAnsi"/>
          <w:bCs/>
        </w:rPr>
      </w:pPr>
    </w:p>
    <w:p w:rsidR="000845AA" w:rsidRPr="00E67523" w:rsidRDefault="000845AA" w:rsidP="00C944A8">
      <w:pPr>
        <w:rPr>
          <w:rFonts w:asciiTheme="minorHAnsi" w:hAnsiTheme="minorHAnsi" w:cstheme="minorHAnsi"/>
          <w:bCs/>
        </w:rPr>
      </w:pPr>
    </w:p>
    <w:p w:rsidR="008D2BB4" w:rsidRPr="00E67523" w:rsidRDefault="005E79D9" w:rsidP="001C3FB5">
      <w:pPr>
        <w:pStyle w:val="ListParagraph"/>
        <w:numPr>
          <w:ilvl w:val="0"/>
          <w:numId w:val="21"/>
        </w:numPr>
        <w:tabs>
          <w:tab w:val="left" w:pos="480"/>
          <w:tab w:val="right" w:leader="underscore" w:pos="5160"/>
          <w:tab w:val="left" w:pos="5760"/>
          <w:tab w:val="right" w:leader="underscore" w:pos="10560"/>
        </w:tabs>
        <w:rPr>
          <w:rFonts w:cstheme="minorHAnsi"/>
          <w:b/>
          <w:bCs/>
          <w:sz w:val="28"/>
          <w:szCs w:val="28"/>
        </w:rPr>
      </w:pPr>
      <w:r w:rsidRPr="00E67523">
        <w:rPr>
          <w:rFonts w:cstheme="minorHAnsi"/>
          <w:b/>
          <w:bCs/>
          <w:sz w:val="28"/>
          <w:szCs w:val="28"/>
        </w:rPr>
        <w:t>Program Description, Mission, and Vison Statements</w:t>
      </w:r>
    </w:p>
    <w:p w:rsidR="00016CC6" w:rsidRPr="00E67523" w:rsidRDefault="00016CC6">
      <w:pPr>
        <w:tabs>
          <w:tab w:val="left" w:pos="480"/>
          <w:tab w:val="right" w:leader="underscore" w:pos="5160"/>
          <w:tab w:val="left" w:pos="5760"/>
          <w:tab w:val="right" w:leader="underscore" w:pos="10560"/>
        </w:tabs>
        <w:rPr>
          <w:rFonts w:asciiTheme="minorHAnsi" w:hAnsiTheme="minorHAnsi" w:cstheme="minorHAnsi"/>
          <w:bCs/>
        </w:rPr>
      </w:pPr>
    </w:p>
    <w:p w:rsidR="008D2BB4" w:rsidRDefault="00A86547" w:rsidP="00A86547">
      <w:pPr>
        <w:pStyle w:val="NoSpacing"/>
        <w:rPr>
          <w:rFonts w:asciiTheme="minorHAnsi" w:hAnsiTheme="minorHAnsi" w:cstheme="minorHAnsi"/>
        </w:rPr>
      </w:pPr>
      <w:r w:rsidRPr="00A86547">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298450</wp:posOffset>
                </wp:positionV>
                <wp:extent cx="5695950" cy="140462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pPr>
                              <w:rPr>
                                <w:rFonts w:asciiTheme="minorHAnsi" w:hAnsiTheme="minorHAnsi" w:cstheme="minorHAnsi"/>
                              </w:rPr>
                            </w:pPr>
                            <w:r w:rsidRPr="00A86547">
                              <w:rPr>
                                <w:rFonts w:asciiTheme="minorHAnsi" w:hAnsiTheme="minorHAnsi" w:cstheme="minorHAnsi"/>
                              </w:rPr>
                              <w:t>1.A</w:t>
                            </w:r>
                            <w:r>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3.5pt;width:4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Nka2Jd0AAAAIAQAADwAAAGRycy9kb3ducmV2LnhtbEyP&#10;QU/DMAyF70j8h8hIXCaWrtBulKYTTNqJ08p2zxrTVjROSbKt+/eYE5ws+z09f69cT3YQZ/Shd6Rg&#10;MU9AIDXO9NQq2H9sH1YgQtRk9OAIFVwxwLq6vSl1YdyFdniuYys4hEKhFXQxjoWUoenQ6jB3IxJr&#10;n85bHXn1rTReXzjcDjJNklxa3RN/6PSImw6br/pkFeTf9ePs/WBmtLtu33xjM7PZZ0rd302vLyAi&#10;TvHPDL/4jA4VMx3diUwQg4KnjI08ltyI5edkwYejgjRfpSCrUv4vUP0AAAD//wMAUEsBAi0AFAAG&#10;AAgAAAAhALaDOJL+AAAA4QEAABMAAAAAAAAAAAAAAAAAAAAAAFtDb250ZW50X1R5cGVzXS54bWxQ&#10;SwECLQAUAAYACAAAACEAOP0h/9YAAACUAQAACwAAAAAAAAAAAAAAAAAvAQAAX3JlbHMvLnJlbHNQ&#10;SwECLQAUAAYACAAAACEA8c/rXSQCAABHBAAADgAAAAAAAAAAAAAAAAAuAgAAZHJzL2Uyb0RvYy54&#10;bWxQSwECLQAUAAYACAAAACEANka2Jd0AAAAIAQAADwAAAAAAAAAAAAAAAAB+BAAAZHJzL2Rvd25y&#10;ZXYueG1sUEsFBgAAAAAEAAQA8wAAAIgFAAAAAA==&#10;">
                <v:textbox style="mso-fit-shape-to-text:t">
                  <w:txbxContent>
                    <w:p w:rsidR="00A86547" w:rsidRPr="00A86547" w:rsidRDefault="00A86547">
                      <w:pPr>
                        <w:rPr>
                          <w:rFonts w:asciiTheme="minorHAnsi" w:hAnsiTheme="minorHAnsi" w:cstheme="minorHAnsi"/>
                        </w:rPr>
                      </w:pPr>
                      <w:r w:rsidRPr="00A86547">
                        <w:rPr>
                          <w:rFonts w:asciiTheme="minorHAnsi" w:hAnsiTheme="minorHAnsi" w:cstheme="minorHAnsi"/>
                        </w:rPr>
                        <w:t>1.A</w:t>
                      </w:r>
                      <w:r>
                        <w:rPr>
                          <w:rFonts w:asciiTheme="minorHAnsi" w:hAnsiTheme="minorHAnsi" w:cstheme="minorHAnsi"/>
                        </w:rPr>
                        <w:t>.</w:t>
                      </w:r>
                    </w:p>
                  </w:txbxContent>
                </v:textbox>
                <w10:wrap type="topAndBottom"/>
              </v:shape>
            </w:pict>
          </mc:Fallback>
        </mc:AlternateContent>
      </w:r>
      <w:r>
        <w:rPr>
          <w:rFonts w:asciiTheme="minorHAnsi" w:hAnsiTheme="minorHAnsi" w:cstheme="minorHAnsi"/>
        </w:rPr>
        <w:t xml:space="preserve">A. </w:t>
      </w:r>
      <w:r w:rsidR="00C944A8" w:rsidRPr="00E67523">
        <w:rPr>
          <w:rFonts w:asciiTheme="minorHAnsi" w:hAnsiTheme="minorHAnsi" w:cstheme="minorHAnsi"/>
        </w:rPr>
        <w:t>Provide the p</w:t>
      </w:r>
      <w:r w:rsidR="00C514C4" w:rsidRPr="00E67523">
        <w:rPr>
          <w:rFonts w:asciiTheme="minorHAnsi" w:hAnsiTheme="minorHAnsi" w:cstheme="minorHAnsi"/>
        </w:rPr>
        <w:t>rogram</w:t>
      </w:r>
      <w:r w:rsidR="00C944A8" w:rsidRPr="00E67523">
        <w:rPr>
          <w:rFonts w:asciiTheme="minorHAnsi" w:hAnsiTheme="minorHAnsi" w:cstheme="minorHAnsi"/>
        </w:rPr>
        <w:t>’s de</w:t>
      </w:r>
      <w:r w:rsidR="00C514C4" w:rsidRPr="00E67523">
        <w:rPr>
          <w:rFonts w:asciiTheme="minorHAnsi" w:hAnsiTheme="minorHAnsi" w:cstheme="minorHAnsi"/>
        </w:rPr>
        <w:t>scription from University Catalog.</w:t>
      </w:r>
      <w:r w:rsidR="00790AB7" w:rsidRPr="00E67523">
        <w:rPr>
          <w:rFonts w:asciiTheme="minorHAnsi" w:hAnsiTheme="minorHAnsi" w:cstheme="minorHAnsi"/>
        </w:rPr>
        <w:t xml:space="preserve">  </w:t>
      </w:r>
    </w:p>
    <w:p w:rsidR="00A86547" w:rsidRPr="00E67523" w:rsidRDefault="00A86547" w:rsidP="0018167A">
      <w:pPr>
        <w:pStyle w:val="NoSpacing"/>
        <w:rPr>
          <w:rFonts w:asciiTheme="minorHAnsi" w:hAnsiTheme="minorHAnsi" w:cstheme="minorHAnsi"/>
        </w:rPr>
      </w:pPr>
    </w:p>
    <w:p w:rsidR="00A86547" w:rsidRDefault="00C944A8" w:rsidP="00A86547">
      <w:pPr>
        <w:tabs>
          <w:tab w:val="right" w:leader="underscore" w:pos="11160"/>
        </w:tabs>
        <w:rPr>
          <w:rFonts w:asciiTheme="minorHAnsi" w:hAnsiTheme="minorHAnsi" w:cstheme="minorHAnsi"/>
          <w:bCs/>
        </w:rPr>
      </w:pPr>
      <w:r w:rsidRPr="00E67523">
        <w:rPr>
          <w:rFonts w:asciiTheme="minorHAnsi" w:hAnsiTheme="minorHAnsi" w:cstheme="minorHAnsi"/>
          <w:bCs/>
          <w:iCs/>
        </w:rPr>
        <w:t xml:space="preserve"> </w:t>
      </w:r>
      <w:r w:rsidR="00A86547">
        <w:rPr>
          <w:rFonts w:asciiTheme="minorHAnsi" w:hAnsiTheme="minorHAnsi" w:cstheme="minorHAnsi"/>
          <w:bCs/>
          <w:iCs/>
        </w:rPr>
        <w:t xml:space="preserve">B. </w:t>
      </w:r>
      <w:r w:rsidRPr="00E67523">
        <w:rPr>
          <w:rFonts w:asciiTheme="minorHAnsi" w:hAnsiTheme="minorHAnsi" w:cstheme="minorHAnsi"/>
          <w:bCs/>
        </w:rPr>
        <w:t xml:space="preserve">Provide the program’s mission and vision statements.  </w:t>
      </w:r>
    </w:p>
    <w:p w:rsidR="005B48B0" w:rsidRPr="00A86547" w:rsidRDefault="00A86547" w:rsidP="00016CC6">
      <w:pPr>
        <w:tabs>
          <w:tab w:val="right" w:leader="underscore" w:pos="11160"/>
        </w:tabs>
        <w:rPr>
          <w:rFonts w:asciiTheme="minorHAnsi" w:hAnsiTheme="minorHAnsi" w:cstheme="minorHAnsi"/>
          <w:bCs/>
        </w:rPr>
      </w:pPr>
      <w:r w:rsidRPr="00A86547">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19017B98" wp14:editId="68EF41F8">
                <wp:simplePos x="0" y="0"/>
                <wp:positionH relativeFrom="column">
                  <wp:posOffset>0</wp:posOffset>
                </wp:positionH>
                <wp:positionV relativeFrom="paragraph">
                  <wp:posOffset>226060</wp:posOffset>
                </wp:positionV>
                <wp:extent cx="5695950" cy="1404620"/>
                <wp:effectExtent l="0" t="0" r="1905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cstheme="minorHAnsi"/>
                              </w:rPr>
                            </w:pPr>
                            <w:r w:rsidRPr="00A86547">
                              <w:rPr>
                                <w:rFonts w:asciiTheme="minorHAnsi" w:hAnsiTheme="minorHAnsi" w:cstheme="minorHAnsi"/>
                              </w:rPr>
                              <w:t>1.B.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27" type="#_x0000_t202" style="position:absolute;margin-left:0;margin-top:17.8pt;width:4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puJgIAAEwEAAAOAAAAZHJzL2Uyb0RvYy54bWysVNuO0zAQfUfiHyy/06RVW7ZR09XSpQhp&#10;WZB2+YCJ4zQWvmG7TcrXM3ayJQKeEHmwbM/4+Mw542xveyXJmTsvjC7pfJZTwjUztdDHkn59Pry5&#10;ocQH0DVIo3lJL9zT293rV9vOFnxhWiNr7giCaF90tqRtCLbIMs9arsDPjOUag41xCgIu3TGrHXSI&#10;rmS2yPN11hlXW2cY9x5374cg3SX8puEsfG4azwORJUVuIY0ujVUcs90WiqMD2wo20oB/YKFAaLz0&#10;CnUPAcjJiT+glGDOeNOEGTMqM00jGE81YDXz/LdqnlqwPNWC4nh7lcn/P1j2eP7iiKjRO0o0KLTo&#10;mfeBvDM9WUR1OusLTHqymBZ63I6ZsVJvHwz75ok2+xb0kd85Z7qWQ43s5vFkNjk64PgIUnWfTI3X&#10;wCmYBNQ3TkVAFIMgOrp0uToTqTDcXK03q80KQwxj82W+XC+SdxkUL8et8+EDN4rESUkdWp/g4fzg&#10;Q6QDxUtKom+kqA9CyrRwx2ovHTkDtskhfakCrHKaJjXpSrpZLVaDAtOYn0Lk6fsbhBIB+10KVdKb&#10;axIUUbf3uk7dGEDIYY6UpR6FjNoNKoa+6kfHRn8qU19QWWeG9sbniJPWuB+UdNjaJfXfT+A4JfKj&#10;Rnc28+UyvoW0WK7eopTETSPVNAKaIVRJAyXDdB/S+xl64A5dPIikb7R7YDJSxpZNso/PK76J6Tpl&#10;/foJ7H4CAAD//wMAUEsDBBQABgAIAAAAIQDCgZqa3AAAAAcBAAAPAAAAZHJzL2Rvd25yZXYueG1s&#10;TI/BTsMwEETvSPyDtUhcKurQKiENcSqo1BOnhnJ3420SEa+D7bbp37Oc6HFnRjNvy/VkB3FGH3pH&#10;Cp7nCQikxpmeWgX7z+1TDiJETUYPjlDBFQOsq/u7UhfGXWiH5zq2gksoFFpBF+NYSBmaDq0Oczci&#10;sXd03urIp2+l8frC5XaQiyTJpNU98UKnR9x02HzXJ6sg+6mXs48vM6PddfvuG5uazT5V6vFhensF&#10;EXGK/2H4w2d0qJjp4E5kghgU8CNRwTLNQLCbr15YOChYpFkOsirlLX/1CwAA//8DAFBLAQItABQA&#10;BgAIAAAAIQC2gziS/gAAAOEBAAATAAAAAAAAAAAAAAAAAAAAAABbQ29udGVudF9UeXBlc10ueG1s&#10;UEsBAi0AFAAGAAgAAAAhADj9If/WAAAAlAEAAAsAAAAAAAAAAAAAAAAALwEAAF9yZWxzLy5yZWxz&#10;UEsBAi0AFAAGAAgAAAAhALxeam4mAgAATAQAAA4AAAAAAAAAAAAAAAAALgIAAGRycy9lMm9Eb2Mu&#10;eG1sUEsBAi0AFAAGAAgAAAAhAMKBmprcAAAABwEAAA8AAAAAAAAAAAAAAAAAgAQAAGRycy9kb3du&#10;cmV2LnhtbFBLBQYAAAAABAAEAPMAAACJBQAAAAA=&#10;">
                <v:textbox style="mso-fit-shape-to-text:t">
                  <w:txbxContent>
                    <w:p w:rsidR="00A86547" w:rsidRPr="00A86547" w:rsidRDefault="00A86547" w:rsidP="00A86547">
                      <w:pPr>
                        <w:rPr>
                          <w:rFonts w:asciiTheme="minorHAnsi" w:hAnsiTheme="minorHAnsi" w:cstheme="minorHAnsi"/>
                        </w:rPr>
                      </w:pPr>
                      <w:r w:rsidRPr="00A86547">
                        <w:rPr>
                          <w:rFonts w:asciiTheme="minorHAnsi" w:hAnsiTheme="minorHAnsi" w:cstheme="minorHAnsi"/>
                        </w:rPr>
                        <w:t>1.B.</w:t>
                      </w:r>
                    </w:p>
                  </w:txbxContent>
                </v:textbox>
                <w10:wrap type="topAndBottom"/>
              </v:shape>
            </w:pict>
          </mc:Fallback>
        </mc:AlternateContent>
      </w:r>
    </w:p>
    <w:p w:rsidR="00C7510B" w:rsidRDefault="00A86547" w:rsidP="008B43AC">
      <w:pPr>
        <w:tabs>
          <w:tab w:val="right" w:leader="underscore" w:pos="11160"/>
        </w:tabs>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C. </w:t>
      </w:r>
      <w:r w:rsidR="00A03B84" w:rsidRPr="00E67523">
        <w:rPr>
          <w:rFonts w:asciiTheme="minorHAnsi" w:hAnsiTheme="minorHAnsi" w:cstheme="minorHAnsi"/>
          <w:color w:val="000000"/>
          <w:shd w:val="clear" w:color="auto" w:fill="FFFFFF"/>
        </w:rPr>
        <w:t xml:space="preserve">Describe how the program supports and is aligned with </w:t>
      </w:r>
      <w:r w:rsidR="00790AB7" w:rsidRPr="00E67523">
        <w:rPr>
          <w:rFonts w:asciiTheme="minorHAnsi" w:hAnsiTheme="minorHAnsi" w:cstheme="minorHAnsi"/>
          <w:color w:val="000000"/>
          <w:shd w:val="clear" w:color="auto" w:fill="FFFFFF"/>
        </w:rPr>
        <w:t>Mansfield University’s</w:t>
      </w:r>
      <w:r w:rsidR="00A03B84" w:rsidRPr="00E67523">
        <w:rPr>
          <w:rFonts w:asciiTheme="minorHAnsi" w:hAnsiTheme="minorHAnsi" w:cstheme="minorHAnsi"/>
          <w:color w:val="000000"/>
          <w:shd w:val="clear" w:color="auto" w:fill="FFFFFF"/>
        </w:rPr>
        <w:t xml:space="preserve"> </w:t>
      </w:r>
      <w:r w:rsidR="00C944A8" w:rsidRPr="00E67523">
        <w:rPr>
          <w:rFonts w:asciiTheme="minorHAnsi" w:hAnsiTheme="minorHAnsi" w:cstheme="minorHAnsi"/>
          <w:color w:val="000000"/>
          <w:shd w:val="clear" w:color="auto" w:fill="FFFFFF"/>
        </w:rPr>
        <w:t xml:space="preserve">mission </w:t>
      </w:r>
      <w:r w:rsidR="005E79D9" w:rsidRPr="00E67523">
        <w:rPr>
          <w:rFonts w:asciiTheme="minorHAnsi" w:hAnsiTheme="minorHAnsi" w:cstheme="minorHAnsi"/>
          <w:color w:val="000000"/>
          <w:shd w:val="clear" w:color="auto" w:fill="FFFFFF"/>
        </w:rPr>
        <w:t xml:space="preserve">and vision statements (MU statements found here: </w:t>
      </w:r>
      <w:hyperlink r:id="rId11" w:history="1">
        <w:r w:rsidR="005E79D9" w:rsidRPr="00E67523">
          <w:rPr>
            <w:rStyle w:val="Hyperlink"/>
            <w:rFonts w:asciiTheme="minorHAnsi" w:hAnsiTheme="minorHAnsi" w:cstheme="minorHAnsi"/>
            <w:shd w:val="clear" w:color="auto" w:fill="FFFFFF"/>
          </w:rPr>
          <w:t>https://www.mansfield.edu/mission-statement</w:t>
        </w:r>
      </w:hyperlink>
      <w:r w:rsidR="005E79D9" w:rsidRPr="00E67523">
        <w:rPr>
          <w:rFonts w:asciiTheme="minorHAnsi" w:hAnsiTheme="minorHAnsi" w:cstheme="minorHAnsi"/>
          <w:color w:val="000000"/>
          <w:shd w:val="clear" w:color="auto" w:fill="FFFFFF"/>
        </w:rPr>
        <w:t xml:space="preserve">). </w:t>
      </w:r>
    </w:p>
    <w:p w:rsidR="00A86547" w:rsidRDefault="00A86547" w:rsidP="008B43AC">
      <w:pPr>
        <w:tabs>
          <w:tab w:val="right" w:leader="underscore" w:pos="11160"/>
        </w:tabs>
        <w:rPr>
          <w:rFonts w:asciiTheme="minorHAnsi" w:hAnsiTheme="minorHAnsi" w:cstheme="minorHAnsi"/>
          <w:bCs/>
          <w:iCs/>
        </w:rPr>
      </w:pPr>
    </w:p>
    <w:p w:rsidR="005B48B0" w:rsidRPr="00E67523" w:rsidRDefault="00A86547" w:rsidP="00723349">
      <w:pPr>
        <w:tabs>
          <w:tab w:val="right" w:leader="underscore" w:pos="11160"/>
        </w:tabs>
        <w:rPr>
          <w:rFonts w:asciiTheme="minorHAnsi" w:hAnsiTheme="minorHAnsi" w:cstheme="minorHAnsi"/>
          <w:bCs/>
          <w:iCs/>
        </w:rPr>
      </w:pPr>
      <w:r w:rsidRPr="00A86547">
        <w:rPr>
          <w:rFonts w:asciiTheme="minorHAnsi" w:hAnsiTheme="minorHAnsi" w:cstheme="minorHAnsi"/>
          <w:noProof/>
        </w:rPr>
        <w:lastRenderedPageBreak/>
        <mc:AlternateContent>
          <mc:Choice Requires="wps">
            <w:drawing>
              <wp:anchor distT="45720" distB="45720" distL="114300" distR="114300" simplePos="0" relativeHeight="251663360" behindDoc="0" locked="0" layoutInCell="1" allowOverlap="1" wp14:anchorId="19017B98" wp14:editId="68EF41F8">
                <wp:simplePos x="0" y="0"/>
                <wp:positionH relativeFrom="column">
                  <wp:posOffset>0</wp:posOffset>
                </wp:positionH>
                <wp:positionV relativeFrom="paragraph">
                  <wp:posOffset>236220</wp:posOffset>
                </wp:positionV>
                <wp:extent cx="5695950" cy="1404620"/>
                <wp:effectExtent l="0" t="0" r="1905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cstheme="minorHAnsi"/>
                              </w:rPr>
                            </w:pPr>
                            <w:r w:rsidRPr="00A86547">
                              <w:rPr>
                                <w:rFonts w:asciiTheme="minorHAnsi" w:hAnsiTheme="minorHAnsi" w:cstheme="minorHAnsi"/>
                              </w:rPr>
                              <w:t>1.C.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28" type="#_x0000_t202" style="position:absolute;margin-left:0;margin-top:18.6pt;width:44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A/JQIAAEw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QtKDNMo&#10;0aMYAnkHAykiO731JQY9WAwLAx6jyqlSb++Af/PEwK5j5iBunIO+E6zB7ObxZnZxdcTxEaTuP0GD&#10;z7BjgAQ0tE5H6pAMguio0tNZmZgKx8Plar1cL9HF0Tdf5ItVkbTLWPl83TofPgjQJG4q6lD6BM9O&#10;dz7EdFj5HBJf86Bks5dKJcMd6p1y5MSwTfbpSxW8CFOG9BVdL4vlyMBfIfL0/QlCy4D9rqSu6NU5&#10;iJWRt/emSd0YmFTjHlNWZiIycjeyGIZ6mBSb9KmheUJmHYztjeOImw7cD0p6bO2K+u9H5gQl6qNB&#10;ddbzxSLOQjIWy7dIJXGXnvrSwwxHqIoGSsbtLqT5SbzZG1RxLxO/Ue4xkyllbNlE+zRecSYu7RT1&#10;6yew/QkAAP//AwBQSwMEFAAGAAgAAAAhAPhxmM3dAAAABwEAAA8AAABkcnMvZG93bnJldi54bWxM&#10;j8FOwzAQRO9I/IO1SFwq6pCSNoRsKqjUE6eGcnfjJYmI18F22/TvMady3JnRzNtyPZlBnMj53jLC&#10;4zwBQdxY3XOLsP/YPuQgfFCs1WCZEC7kYV3d3pSq0PbMOzrVoRWxhH2hELoQxkJK33RklJ/bkTh6&#10;X9YZFeLpWqmdOsdyM8g0SZbSqJ7jQqdG2nTUfNdHg7D8qRez9089491l++Yak+nNPkO8v5teX0AE&#10;msI1DH/4ER2qyHSwR9ZeDAjxkYCwWKUgops/r6JwQEiz/AlkVcr//NUvAAAA//8DAFBLAQItABQA&#10;BgAIAAAAIQC2gziS/gAAAOEBAAATAAAAAAAAAAAAAAAAAAAAAABbQ29udGVudF9UeXBlc10ueG1s&#10;UEsBAi0AFAAGAAgAAAAhADj9If/WAAAAlAEAAAsAAAAAAAAAAAAAAAAALwEAAF9yZWxzLy5yZWxz&#10;UEsBAi0AFAAGAAgAAAAhAOyywD8lAgAATAQAAA4AAAAAAAAAAAAAAAAALgIAAGRycy9lMm9Eb2Mu&#10;eG1sUEsBAi0AFAAGAAgAAAAhAPhxmM3dAAAABwEAAA8AAAAAAAAAAAAAAAAAfwQAAGRycy9kb3du&#10;cmV2LnhtbFBLBQYAAAAABAAEAPMAAACJBQAAAAA=&#10;">
                <v:textbox style="mso-fit-shape-to-text:t">
                  <w:txbxContent>
                    <w:p w:rsidR="00A86547" w:rsidRPr="00A86547" w:rsidRDefault="00A86547" w:rsidP="00A86547">
                      <w:pPr>
                        <w:rPr>
                          <w:rFonts w:asciiTheme="minorHAnsi" w:hAnsiTheme="minorHAnsi" w:cstheme="minorHAnsi"/>
                        </w:rPr>
                      </w:pPr>
                      <w:r w:rsidRPr="00A86547">
                        <w:rPr>
                          <w:rFonts w:asciiTheme="minorHAnsi" w:hAnsiTheme="minorHAnsi" w:cstheme="minorHAnsi"/>
                        </w:rPr>
                        <w:t>1.C.</w:t>
                      </w:r>
                    </w:p>
                  </w:txbxContent>
                </v:textbox>
                <w10:wrap type="topAndBottom"/>
              </v:shape>
            </w:pict>
          </mc:Fallback>
        </mc:AlternateContent>
      </w:r>
    </w:p>
    <w:p w:rsidR="0018167A" w:rsidRPr="00E67523" w:rsidRDefault="0018167A" w:rsidP="008B43AC">
      <w:pPr>
        <w:rPr>
          <w:rFonts w:asciiTheme="minorHAnsi" w:hAnsiTheme="minorHAnsi" w:cstheme="minorHAnsi"/>
          <w:b/>
          <w:sz w:val="28"/>
          <w:szCs w:val="28"/>
        </w:rPr>
      </w:pPr>
    </w:p>
    <w:p w:rsidR="00943200" w:rsidRPr="006B70B6" w:rsidRDefault="008B43AC" w:rsidP="008B43AC">
      <w:pPr>
        <w:pStyle w:val="ListParagraph"/>
        <w:numPr>
          <w:ilvl w:val="0"/>
          <w:numId w:val="21"/>
        </w:numPr>
        <w:rPr>
          <w:rFonts w:cstheme="minorHAnsi"/>
          <w:b/>
          <w:sz w:val="28"/>
          <w:szCs w:val="28"/>
        </w:rPr>
      </w:pPr>
      <w:r w:rsidRPr="00E67523">
        <w:rPr>
          <w:rFonts w:cstheme="minorHAnsi"/>
          <w:b/>
          <w:sz w:val="28"/>
          <w:szCs w:val="28"/>
        </w:rPr>
        <w:t>Student Learning Outcomes</w:t>
      </w:r>
    </w:p>
    <w:p w:rsidR="00BF4674" w:rsidRPr="00E67523" w:rsidRDefault="00ED0991" w:rsidP="00943200">
      <w:pPr>
        <w:rPr>
          <w:rFonts w:asciiTheme="minorHAnsi" w:hAnsiTheme="minorHAnsi" w:cstheme="minorHAnsi"/>
        </w:rPr>
      </w:pPr>
      <w:r w:rsidRPr="00E67523">
        <w:rPr>
          <w:rFonts w:asciiTheme="minorHAnsi" w:hAnsiTheme="minorHAnsi" w:cstheme="minorHAnsi"/>
        </w:rPr>
        <w:t>Attach the TracDat Assessment Unit Four</w:t>
      </w:r>
      <w:r w:rsidR="00314854">
        <w:rPr>
          <w:rFonts w:asciiTheme="minorHAnsi" w:hAnsiTheme="minorHAnsi" w:cstheme="minorHAnsi"/>
        </w:rPr>
        <w:t>-</w:t>
      </w:r>
      <w:r w:rsidRPr="00E67523">
        <w:rPr>
          <w:rFonts w:asciiTheme="minorHAnsi" w:hAnsiTheme="minorHAnsi" w:cstheme="minorHAnsi"/>
        </w:rPr>
        <w:t xml:space="preserve">Column </w:t>
      </w:r>
      <w:r w:rsidR="002E2C70" w:rsidRPr="00E67523">
        <w:rPr>
          <w:rFonts w:asciiTheme="minorHAnsi" w:hAnsiTheme="minorHAnsi" w:cstheme="minorHAnsi"/>
        </w:rPr>
        <w:t>Report</w:t>
      </w:r>
      <w:r w:rsidR="00D60D0A" w:rsidRPr="00E67523">
        <w:rPr>
          <w:rFonts w:asciiTheme="minorHAnsi" w:hAnsiTheme="minorHAnsi" w:cstheme="minorHAnsi"/>
        </w:rPr>
        <w:t xml:space="preserve"> that includes </w:t>
      </w:r>
      <w:r w:rsidR="004A7B57" w:rsidRPr="00E67523">
        <w:rPr>
          <w:rFonts w:asciiTheme="minorHAnsi" w:hAnsiTheme="minorHAnsi" w:cstheme="minorHAnsi"/>
        </w:rPr>
        <w:t xml:space="preserve">results </w:t>
      </w:r>
      <w:r w:rsidR="00D60D0A" w:rsidRPr="00E67523">
        <w:rPr>
          <w:rFonts w:asciiTheme="minorHAnsi" w:hAnsiTheme="minorHAnsi" w:cstheme="minorHAnsi"/>
        </w:rPr>
        <w:t xml:space="preserve">for the review period.  </w:t>
      </w:r>
      <w:r w:rsidR="008A0C03" w:rsidRPr="00E67523">
        <w:rPr>
          <w:rFonts w:asciiTheme="minorHAnsi" w:hAnsiTheme="minorHAnsi" w:cstheme="minorHAnsi"/>
        </w:rPr>
        <w:t xml:space="preserve">With </w:t>
      </w:r>
      <w:r w:rsidR="005E79D9" w:rsidRPr="00E67523">
        <w:rPr>
          <w:rFonts w:asciiTheme="minorHAnsi" w:hAnsiTheme="minorHAnsi" w:cstheme="minorHAnsi"/>
        </w:rPr>
        <w:t xml:space="preserve">this report </w:t>
      </w:r>
      <w:r w:rsidR="002E2C70" w:rsidRPr="00E67523">
        <w:rPr>
          <w:rFonts w:asciiTheme="minorHAnsi" w:hAnsiTheme="minorHAnsi" w:cstheme="minorHAnsi"/>
        </w:rPr>
        <w:t xml:space="preserve">and any TracDat ad hoc </w:t>
      </w:r>
      <w:r w:rsidR="007A2DCB" w:rsidRPr="00E67523">
        <w:rPr>
          <w:rFonts w:asciiTheme="minorHAnsi" w:hAnsiTheme="minorHAnsi" w:cstheme="minorHAnsi"/>
        </w:rPr>
        <w:t xml:space="preserve">reports </w:t>
      </w:r>
      <w:r w:rsidR="00D60D0A" w:rsidRPr="00E67523">
        <w:rPr>
          <w:rFonts w:asciiTheme="minorHAnsi" w:hAnsiTheme="minorHAnsi" w:cstheme="minorHAnsi"/>
        </w:rPr>
        <w:t>(</w:t>
      </w:r>
      <w:r w:rsidR="007A2DCB" w:rsidRPr="00E67523">
        <w:rPr>
          <w:rFonts w:asciiTheme="minorHAnsi" w:hAnsiTheme="minorHAnsi" w:cstheme="minorHAnsi"/>
        </w:rPr>
        <w:t xml:space="preserve">already </w:t>
      </w:r>
      <w:r w:rsidR="002E2C70" w:rsidRPr="00E67523">
        <w:rPr>
          <w:rFonts w:asciiTheme="minorHAnsi" w:hAnsiTheme="minorHAnsi" w:cstheme="minorHAnsi"/>
        </w:rPr>
        <w:t xml:space="preserve">set up </w:t>
      </w:r>
      <w:r w:rsidR="00D60D0A" w:rsidRPr="00E67523">
        <w:rPr>
          <w:rFonts w:asciiTheme="minorHAnsi" w:hAnsiTheme="minorHAnsi" w:cstheme="minorHAnsi"/>
        </w:rPr>
        <w:t xml:space="preserve">in your TracDat account) </w:t>
      </w:r>
      <w:r w:rsidR="002E2C70" w:rsidRPr="00E67523">
        <w:rPr>
          <w:rFonts w:asciiTheme="minorHAnsi" w:hAnsiTheme="minorHAnsi" w:cstheme="minorHAnsi"/>
        </w:rPr>
        <w:t xml:space="preserve">to guide you, </w:t>
      </w:r>
      <w:r w:rsidR="00AD4D92" w:rsidRPr="00E3020A">
        <w:rPr>
          <w:rFonts w:asciiTheme="minorHAnsi" w:hAnsiTheme="minorHAnsi" w:cstheme="minorHAnsi"/>
        </w:rPr>
        <w:t xml:space="preserve">briefly describe your program assessment process and then focus your narrative on how the program uses assessment results to improve student learning.  Please provide specific examples of the use of assessment results to guide program improvement.  </w:t>
      </w:r>
      <w:r w:rsidR="00973D2B" w:rsidRPr="00E3020A">
        <w:rPr>
          <w:rFonts w:asciiTheme="minorHAnsi" w:hAnsiTheme="minorHAnsi" w:cstheme="minorHAnsi"/>
        </w:rPr>
        <w:t>T</w:t>
      </w:r>
      <w:r w:rsidR="00973D2B" w:rsidRPr="00E67523">
        <w:rPr>
          <w:rFonts w:asciiTheme="minorHAnsi" w:hAnsiTheme="minorHAnsi" w:cstheme="minorHAnsi"/>
        </w:rPr>
        <w:t>he analysis should cover the degree program</w:t>
      </w:r>
      <w:r w:rsidR="00574944" w:rsidRPr="00E67523">
        <w:rPr>
          <w:rFonts w:asciiTheme="minorHAnsi" w:hAnsiTheme="minorHAnsi" w:cstheme="minorHAnsi"/>
        </w:rPr>
        <w:t xml:space="preserve">, </w:t>
      </w:r>
      <w:r w:rsidR="00973D2B" w:rsidRPr="00E67523">
        <w:rPr>
          <w:rFonts w:asciiTheme="minorHAnsi" w:hAnsiTheme="minorHAnsi" w:cstheme="minorHAnsi"/>
        </w:rPr>
        <w:t>concentrations</w:t>
      </w:r>
      <w:r w:rsidR="00574944" w:rsidRPr="00E67523">
        <w:rPr>
          <w:rFonts w:asciiTheme="minorHAnsi" w:hAnsiTheme="minorHAnsi" w:cstheme="minorHAnsi"/>
        </w:rPr>
        <w:t>,</w:t>
      </w:r>
      <w:r w:rsidR="002A3DC5" w:rsidRPr="00E67523">
        <w:rPr>
          <w:rFonts w:asciiTheme="minorHAnsi" w:hAnsiTheme="minorHAnsi" w:cstheme="minorHAnsi"/>
        </w:rPr>
        <w:t xml:space="preserve"> and minors (as applicable).</w:t>
      </w:r>
    </w:p>
    <w:p w:rsidR="00A86547" w:rsidRPr="00E67523" w:rsidRDefault="00A86547" w:rsidP="00943200">
      <w:pPr>
        <w:rPr>
          <w:rFonts w:asciiTheme="minorHAnsi" w:hAnsiTheme="minorHAnsi" w:cstheme="minorHAnsi"/>
        </w:rPr>
      </w:pPr>
      <w:r w:rsidRPr="00A86547">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9017B98" wp14:editId="68EF41F8">
                <wp:simplePos x="0" y="0"/>
                <wp:positionH relativeFrom="column">
                  <wp:posOffset>0</wp:posOffset>
                </wp:positionH>
                <wp:positionV relativeFrom="paragraph">
                  <wp:posOffset>236220</wp:posOffset>
                </wp:positionV>
                <wp:extent cx="5695950" cy="1404620"/>
                <wp:effectExtent l="0" t="0" r="19050" b="254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cstheme="minorHAnsi"/>
                              </w:rPr>
                            </w:pPr>
                            <w:r>
                              <w:rPr>
                                <w:rFonts w:asciiTheme="minorHAnsi" w:hAnsiTheme="minorHAnsi" w:cstheme="minorHAns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29" type="#_x0000_t202" style="position:absolute;margin-left:0;margin-top:18.6pt;width:44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kPJgIAAEwEAAAOAAAAZHJzL2Uyb0RvYy54bWysVNuO0zAQfUfiHyy/06SlKduo6WrpUoS0&#10;XKRdPsBxnMbC9hjbbbJ8PWMnW6oFXhB5sDye8fHMOTPZXA9akZNwXoKp6HyWUyIMh0aaQ0W/Puxf&#10;XVHiAzMNU2BERR+Fp9fbly82vS3FAjpQjXAEQYwve1vRLgRbZpnnndDMz8AKg84WnGYBTXfIGsd6&#10;RNcqW+T5KuvBNdYBF97j6e3opNuE37aCh89t60UgqqKYW0irS2sd12y7YeXBMdtJPqXB/iELzaTB&#10;R89QtywwcnTyNygtuQMPbZhx0Bm0reQi1YDVzPNn1dx3zIpUC5Lj7Zkm//9g+afTF0dkU9HXlBim&#10;UaIHMQTyFgayiOz01pcYdG8xLAx4jCqnSr29A/7NEwO7jpmDuHEO+k6wBrObx5vZxdURx0eQuv8I&#10;DT7DjgES0NA6HalDMgiio0qPZ2ViKhwPi9W6WBfo4uibL/PlapG0y1j5dN06H94L0CRuKupQ+gTP&#10;Tnc+xHRY+RQSX/OgZLOXSiXDHeqdcuTEsE326UsVPAtThvQVXReLYmTgrxB5+v4EoWXAfldSV/Tq&#10;HMTKyNs706RuDEyqcY8pKzMRGbkbWQxDPUyKTfrU0Dwisw7G9sZxxE0H7gclPbZ2Rf33I3OCEvXB&#10;oDrr+XIZZyEZy+INUkncpae+9DDDEaqigZJxuwtpfhJv9gZV3MvEb5R7zGRKGVs20T6NV5yJSztF&#10;/foJbH8CAAD//wMAUEsDBBQABgAIAAAAIQD4cZjN3QAAAAcBAAAPAAAAZHJzL2Rvd25yZXYueG1s&#10;TI/BTsMwEETvSPyDtUhcKuqQkjaEbCqo1BOnhnJ34yWJiNfBdtv07zGnctyZ0czbcj2ZQZzI+d4y&#10;wuM8AUHcWN1zi7D/2D7kIHxQrNVgmRAu5GFd3d6UqtD2zDs61aEVsYR9oRC6EMZCSt90ZJSf25E4&#10;el/WGRXi6VqpnTrHcjPINEmW0qie40KnRtp01HzXR4Ow/KkXs/dPPePdZfvmGpPpzT5DvL+bXl9A&#10;BJrCNQx/+BEdqsh0sEfWXgwI8ZGAsFilIKKbP6+icEBIs/wJZFXK//zVLwAAAP//AwBQSwECLQAU&#10;AAYACAAAACEAtoM4kv4AAADhAQAAEwAAAAAAAAAAAAAAAAAAAAAAW0NvbnRlbnRfVHlwZXNdLnht&#10;bFBLAQItABQABgAIAAAAIQA4/SH/1gAAAJQBAAALAAAAAAAAAAAAAAAAAC8BAABfcmVscy8ucmVs&#10;c1BLAQItABQABgAIAAAAIQDcFlkPJgIAAEwEAAAOAAAAAAAAAAAAAAAAAC4CAABkcnMvZTJvRG9j&#10;LnhtbFBLAQItABQABgAIAAAAIQD4cZjN3QAAAAcBAAAPAAAAAAAAAAAAAAAAAIAEAABkcnMvZG93&#10;bnJldi54bWxQSwUGAAAAAAQABADzAAAAigUAAAAA&#10;">
                <v:textbox style="mso-fit-shape-to-text:t">
                  <w:txbxContent>
                    <w:p w:rsidR="00A86547" w:rsidRPr="00A86547" w:rsidRDefault="00A86547" w:rsidP="00A86547">
                      <w:pPr>
                        <w:rPr>
                          <w:rFonts w:asciiTheme="minorHAnsi" w:hAnsiTheme="minorHAnsi" w:cstheme="minorHAnsi"/>
                        </w:rPr>
                      </w:pPr>
                      <w:r>
                        <w:rPr>
                          <w:rFonts w:asciiTheme="minorHAnsi" w:hAnsiTheme="minorHAnsi" w:cstheme="minorHAnsi"/>
                        </w:rPr>
                        <w:t>2.</w:t>
                      </w:r>
                    </w:p>
                  </w:txbxContent>
                </v:textbox>
                <w10:wrap type="topAndBottom"/>
              </v:shape>
            </w:pict>
          </mc:Fallback>
        </mc:AlternateContent>
      </w:r>
    </w:p>
    <w:p w:rsidR="0018167A" w:rsidRPr="00E67523" w:rsidRDefault="0018167A" w:rsidP="00973D2B">
      <w:pPr>
        <w:rPr>
          <w:rFonts w:asciiTheme="minorHAnsi" w:hAnsiTheme="minorHAnsi" w:cstheme="minorHAnsi"/>
          <w:b/>
          <w:bCs/>
          <w:iCs/>
          <w:sz w:val="28"/>
          <w:szCs w:val="28"/>
        </w:rPr>
      </w:pPr>
    </w:p>
    <w:p w:rsidR="00AA05CA" w:rsidRPr="006B70B6" w:rsidRDefault="00973D2B" w:rsidP="00A457B2">
      <w:pPr>
        <w:pStyle w:val="ListParagraph"/>
        <w:numPr>
          <w:ilvl w:val="0"/>
          <w:numId w:val="21"/>
        </w:numPr>
        <w:rPr>
          <w:rFonts w:cstheme="minorHAnsi"/>
          <w:b/>
          <w:bCs/>
          <w:iCs/>
          <w:sz w:val="28"/>
          <w:szCs w:val="28"/>
        </w:rPr>
      </w:pPr>
      <w:r w:rsidRPr="00E67523">
        <w:rPr>
          <w:rFonts w:cstheme="minorHAnsi"/>
          <w:b/>
          <w:bCs/>
          <w:iCs/>
          <w:sz w:val="28"/>
          <w:szCs w:val="28"/>
        </w:rPr>
        <w:t>Curriculum</w:t>
      </w:r>
      <w:r w:rsidR="004E08EC" w:rsidRPr="00E67523">
        <w:rPr>
          <w:rFonts w:cstheme="minorHAnsi"/>
          <w:b/>
          <w:bCs/>
          <w:iCs/>
          <w:sz w:val="28"/>
          <w:szCs w:val="28"/>
        </w:rPr>
        <w:t xml:space="preserve"> and </w:t>
      </w:r>
      <w:r w:rsidR="00FB4858" w:rsidRPr="00E67523">
        <w:rPr>
          <w:rFonts w:cstheme="minorHAnsi"/>
          <w:b/>
          <w:bCs/>
          <w:iCs/>
          <w:sz w:val="28"/>
          <w:szCs w:val="28"/>
        </w:rPr>
        <w:t>Collaboration</w:t>
      </w:r>
    </w:p>
    <w:p w:rsidR="00A457B2" w:rsidRDefault="00407AA4" w:rsidP="00A457B2">
      <w:pPr>
        <w:pStyle w:val="NoSpacing"/>
        <w:rPr>
          <w:rFonts w:asciiTheme="minorHAnsi" w:hAnsiTheme="minorHAnsi" w:cstheme="minorHAnsi"/>
        </w:rPr>
      </w:pPr>
      <w:r w:rsidRPr="00E3020A">
        <w:rPr>
          <w:rFonts w:asciiTheme="minorHAnsi" w:hAnsiTheme="minorHAnsi" w:cstheme="minorHAnsi"/>
        </w:rPr>
        <w:t xml:space="preserve">Provide an overview </w:t>
      </w:r>
      <w:r w:rsidR="006B70B6" w:rsidRPr="00E3020A">
        <w:rPr>
          <w:rFonts w:asciiTheme="minorHAnsi" w:hAnsiTheme="minorHAnsi" w:cstheme="minorHAnsi"/>
        </w:rPr>
        <w:t xml:space="preserve">of the current curriculum, </w:t>
      </w:r>
      <w:r w:rsidR="002A4459" w:rsidRPr="00E3020A">
        <w:rPr>
          <w:rFonts w:asciiTheme="minorHAnsi" w:hAnsiTheme="minorHAnsi" w:cstheme="minorHAnsi"/>
        </w:rPr>
        <w:t>explain any</w:t>
      </w:r>
      <w:r w:rsidR="00AD4D92" w:rsidRPr="00E3020A">
        <w:rPr>
          <w:rFonts w:asciiTheme="minorHAnsi" w:hAnsiTheme="minorHAnsi" w:cstheme="minorHAnsi"/>
        </w:rPr>
        <w:t xml:space="preserve"> significant</w:t>
      </w:r>
      <w:r w:rsidR="002A4459" w:rsidRPr="00E3020A">
        <w:rPr>
          <w:rFonts w:asciiTheme="minorHAnsi" w:hAnsiTheme="minorHAnsi" w:cstheme="minorHAnsi"/>
        </w:rPr>
        <w:t xml:space="preserve"> </w:t>
      </w:r>
      <w:r w:rsidRPr="00E3020A">
        <w:rPr>
          <w:rFonts w:asciiTheme="minorHAnsi" w:hAnsiTheme="minorHAnsi" w:cstheme="minorHAnsi"/>
        </w:rPr>
        <w:t>curriculum changes that have been implemented in the last five years</w:t>
      </w:r>
      <w:r w:rsidR="00E3020A" w:rsidRPr="00E3020A">
        <w:rPr>
          <w:rFonts w:asciiTheme="minorHAnsi" w:hAnsiTheme="minorHAnsi" w:cstheme="minorHAnsi"/>
        </w:rPr>
        <w:t>,</w:t>
      </w:r>
      <w:r w:rsidR="0018167A" w:rsidRPr="00E3020A">
        <w:rPr>
          <w:rFonts w:asciiTheme="minorHAnsi" w:hAnsiTheme="minorHAnsi" w:cstheme="minorHAnsi"/>
        </w:rPr>
        <w:t xml:space="preserve"> and d</w:t>
      </w:r>
      <w:r w:rsidRPr="00E3020A">
        <w:rPr>
          <w:rFonts w:asciiTheme="minorHAnsi" w:hAnsiTheme="minorHAnsi" w:cstheme="minorHAnsi"/>
        </w:rPr>
        <w:t>iscuss any changes</w:t>
      </w:r>
      <w:r w:rsidR="00A94534" w:rsidRPr="00E3020A">
        <w:rPr>
          <w:rFonts w:asciiTheme="minorHAnsi" w:hAnsiTheme="minorHAnsi" w:cstheme="minorHAnsi"/>
        </w:rPr>
        <w:t xml:space="preserve"> that may occur over the next five years</w:t>
      </w:r>
      <w:r w:rsidRPr="00E3020A">
        <w:rPr>
          <w:rFonts w:asciiTheme="minorHAnsi" w:hAnsiTheme="minorHAnsi" w:cstheme="minorHAnsi"/>
        </w:rPr>
        <w:t xml:space="preserve">. </w:t>
      </w:r>
      <w:r w:rsidR="00384445" w:rsidRPr="00E3020A">
        <w:rPr>
          <w:rFonts w:asciiTheme="minorHAnsi" w:hAnsiTheme="minorHAnsi" w:cstheme="minorHAnsi"/>
        </w:rPr>
        <w:t xml:space="preserve"> </w:t>
      </w:r>
      <w:r w:rsidR="006C74BB" w:rsidRPr="00E3020A">
        <w:rPr>
          <w:rFonts w:asciiTheme="minorHAnsi" w:hAnsiTheme="minorHAnsi" w:cstheme="minorHAnsi"/>
        </w:rPr>
        <w:t xml:space="preserve">Please document how curricular changes were driven by your program’s assessment results.  </w:t>
      </w:r>
      <w:r w:rsidR="00A457B2" w:rsidRPr="00E3020A">
        <w:rPr>
          <w:rFonts w:asciiTheme="minorHAnsi" w:hAnsiTheme="minorHAnsi" w:cstheme="minorHAnsi"/>
        </w:rPr>
        <w:t xml:space="preserve">Describe any changes in </w:t>
      </w:r>
      <w:r w:rsidR="00314854">
        <w:rPr>
          <w:rFonts w:asciiTheme="minorHAnsi" w:hAnsiTheme="minorHAnsi" w:cstheme="minorHAnsi"/>
        </w:rPr>
        <w:t xml:space="preserve">available </w:t>
      </w:r>
      <w:r w:rsidR="00A457B2" w:rsidRPr="00E3020A">
        <w:rPr>
          <w:rFonts w:asciiTheme="minorHAnsi" w:hAnsiTheme="minorHAnsi" w:cstheme="minorHAnsi"/>
        </w:rPr>
        <w:t xml:space="preserve">technology or </w:t>
      </w:r>
      <w:r w:rsidR="00314854">
        <w:rPr>
          <w:rFonts w:asciiTheme="minorHAnsi" w:hAnsiTheme="minorHAnsi" w:cstheme="minorHAnsi"/>
        </w:rPr>
        <w:t xml:space="preserve">the use of </w:t>
      </w:r>
      <w:r w:rsidR="00A457B2" w:rsidRPr="00E3020A">
        <w:rPr>
          <w:rFonts w:asciiTheme="minorHAnsi" w:hAnsiTheme="minorHAnsi" w:cstheme="minorHAnsi"/>
        </w:rPr>
        <w:t>technology that had, or will have, an impact on the program</w:t>
      </w:r>
      <w:r w:rsidR="00EE7BBE" w:rsidRPr="00E3020A">
        <w:rPr>
          <w:rFonts w:asciiTheme="minorHAnsi" w:hAnsiTheme="minorHAnsi" w:cstheme="minorHAnsi"/>
        </w:rPr>
        <w:t>’s curriculum.</w:t>
      </w:r>
      <w:r w:rsidR="004E08EC" w:rsidRPr="00E3020A">
        <w:rPr>
          <w:rFonts w:asciiTheme="minorHAnsi" w:hAnsiTheme="minorHAnsi" w:cstheme="minorHAnsi"/>
        </w:rPr>
        <w:t xml:space="preserve"> </w:t>
      </w:r>
      <w:r w:rsidR="00172804" w:rsidRPr="00E3020A">
        <w:rPr>
          <w:rFonts w:asciiTheme="minorHAnsi" w:hAnsiTheme="minorHAnsi" w:cstheme="minorHAnsi"/>
        </w:rPr>
        <w:t xml:space="preserve"> D</w:t>
      </w:r>
      <w:r w:rsidR="004E08EC" w:rsidRPr="00E3020A">
        <w:rPr>
          <w:rFonts w:asciiTheme="minorHAnsi" w:hAnsiTheme="minorHAnsi" w:cstheme="minorHAnsi"/>
        </w:rPr>
        <w:t xml:space="preserve">escribe </w:t>
      </w:r>
      <w:r w:rsidR="00172804" w:rsidRPr="00E3020A">
        <w:rPr>
          <w:rFonts w:asciiTheme="minorHAnsi" w:hAnsiTheme="minorHAnsi" w:cstheme="minorHAnsi"/>
        </w:rPr>
        <w:t xml:space="preserve">any </w:t>
      </w:r>
      <w:r w:rsidR="004E08EC" w:rsidRPr="00E3020A">
        <w:rPr>
          <w:rFonts w:asciiTheme="minorHAnsi" w:hAnsiTheme="minorHAnsi" w:cstheme="minorHAnsi"/>
        </w:rPr>
        <w:t>collaboration</w:t>
      </w:r>
      <w:r w:rsidR="00172804" w:rsidRPr="00E3020A">
        <w:rPr>
          <w:rFonts w:asciiTheme="minorHAnsi" w:hAnsiTheme="minorHAnsi" w:cstheme="minorHAnsi"/>
        </w:rPr>
        <w:t xml:space="preserve">s that are planned, implemented, or being </w:t>
      </w:r>
      <w:r w:rsidR="005D75B7" w:rsidRPr="00E3020A">
        <w:rPr>
          <w:rFonts w:asciiTheme="minorHAnsi" w:hAnsiTheme="minorHAnsi" w:cstheme="minorHAnsi"/>
        </w:rPr>
        <w:t>explored</w:t>
      </w:r>
      <w:r w:rsidR="00172804" w:rsidRPr="00E3020A">
        <w:rPr>
          <w:rFonts w:asciiTheme="minorHAnsi" w:hAnsiTheme="minorHAnsi" w:cstheme="minorHAnsi"/>
        </w:rPr>
        <w:t xml:space="preserve"> </w:t>
      </w:r>
      <w:r w:rsidR="005D75B7" w:rsidRPr="00E3020A">
        <w:rPr>
          <w:rFonts w:asciiTheme="minorHAnsi" w:hAnsiTheme="minorHAnsi" w:cstheme="minorHAnsi"/>
        </w:rPr>
        <w:t>between</w:t>
      </w:r>
      <w:r w:rsidR="00172804" w:rsidRPr="00E3020A">
        <w:rPr>
          <w:rFonts w:asciiTheme="minorHAnsi" w:hAnsiTheme="minorHAnsi" w:cstheme="minorHAnsi"/>
        </w:rPr>
        <w:t xml:space="preserve"> this program and other programs at Mansfield, other PASSHE universities, and/or other institutions of higher learning. </w:t>
      </w:r>
      <w:r w:rsidR="00AD4D92" w:rsidRPr="00E3020A">
        <w:rPr>
          <w:rFonts w:asciiTheme="minorHAnsi" w:hAnsiTheme="minorHAnsi" w:cstheme="minorHAnsi"/>
        </w:rPr>
        <w:t xml:space="preserve"> Describe any current or planned collaborations with employers that may influence curricular design.</w:t>
      </w:r>
      <w:r w:rsidR="00581013" w:rsidRPr="00E3020A">
        <w:rPr>
          <w:rFonts w:asciiTheme="minorHAnsi" w:hAnsiTheme="minorHAnsi" w:cstheme="minorHAnsi"/>
        </w:rPr>
        <w:t xml:space="preserve"> </w:t>
      </w:r>
      <w:r w:rsidR="001B4C7C">
        <w:rPr>
          <w:rFonts w:asciiTheme="minorHAnsi" w:hAnsiTheme="minorHAnsi" w:cstheme="minorHAnsi"/>
        </w:rPr>
        <w:t xml:space="preserve">Attach </w:t>
      </w:r>
      <w:r w:rsidR="009E284D" w:rsidRPr="00E3020A">
        <w:rPr>
          <w:rFonts w:asciiTheme="minorHAnsi" w:hAnsiTheme="minorHAnsi" w:cstheme="minorHAnsi"/>
        </w:rPr>
        <w:t>a</w:t>
      </w:r>
      <w:r w:rsidR="000F3D31" w:rsidRPr="00E3020A">
        <w:rPr>
          <w:rFonts w:asciiTheme="minorHAnsi" w:hAnsiTheme="minorHAnsi" w:cstheme="minorHAnsi"/>
        </w:rPr>
        <w:t xml:space="preserve"> Course Sequence </w:t>
      </w:r>
      <w:r w:rsidR="001B4C7C">
        <w:rPr>
          <w:rFonts w:asciiTheme="minorHAnsi" w:hAnsiTheme="minorHAnsi" w:cstheme="minorHAnsi"/>
        </w:rPr>
        <w:t>Plan</w:t>
      </w:r>
      <w:r w:rsidR="009E284D" w:rsidRPr="00E3020A">
        <w:rPr>
          <w:rFonts w:asciiTheme="minorHAnsi" w:hAnsiTheme="minorHAnsi" w:cstheme="minorHAnsi"/>
        </w:rPr>
        <w:t xml:space="preserve"> </w:t>
      </w:r>
      <w:r w:rsidR="000F3D31" w:rsidRPr="00E3020A">
        <w:rPr>
          <w:rFonts w:asciiTheme="minorHAnsi" w:hAnsiTheme="minorHAnsi" w:cstheme="minorHAnsi"/>
        </w:rPr>
        <w:t>that presents a recommended</w:t>
      </w:r>
      <w:r w:rsidR="009E284D" w:rsidRPr="00E3020A">
        <w:rPr>
          <w:rFonts w:asciiTheme="minorHAnsi" w:hAnsiTheme="minorHAnsi" w:cstheme="minorHAnsi"/>
        </w:rPr>
        <w:t xml:space="preserve"> course sequence semester by semester for new students from program entry to credential completion.</w:t>
      </w:r>
      <w:r w:rsidR="000F3D31" w:rsidRPr="00E3020A">
        <w:rPr>
          <w:rFonts w:asciiTheme="minorHAnsi" w:hAnsiTheme="minorHAnsi" w:cstheme="minorHAnsi"/>
        </w:rPr>
        <w:t xml:space="preserve">  For degree programs, the Course Sequence </w:t>
      </w:r>
      <w:r w:rsidR="001B4C7C">
        <w:rPr>
          <w:rFonts w:asciiTheme="minorHAnsi" w:hAnsiTheme="minorHAnsi" w:cstheme="minorHAnsi"/>
        </w:rPr>
        <w:t>Plan</w:t>
      </w:r>
      <w:r w:rsidR="000F3D31" w:rsidRPr="00E3020A">
        <w:rPr>
          <w:rFonts w:asciiTheme="minorHAnsi" w:hAnsiTheme="minorHAnsi" w:cstheme="minorHAnsi"/>
        </w:rPr>
        <w:t xml:space="preserve"> should </w:t>
      </w:r>
      <w:r w:rsidR="001B4C7C">
        <w:rPr>
          <w:rFonts w:asciiTheme="minorHAnsi" w:hAnsiTheme="minorHAnsi" w:cstheme="minorHAnsi"/>
        </w:rPr>
        <w:t xml:space="preserve">include </w:t>
      </w:r>
      <w:r w:rsidR="000F3D31" w:rsidRPr="00E3020A">
        <w:rPr>
          <w:rFonts w:asciiTheme="minorHAnsi" w:hAnsiTheme="minorHAnsi" w:cstheme="minorHAnsi"/>
        </w:rPr>
        <w:t>required courses for the major, general education courses, and elective courses totaling the number of credits required to earn the degree.</w:t>
      </w:r>
      <w:r w:rsidR="001B4C7C">
        <w:rPr>
          <w:rFonts w:asciiTheme="minorHAnsi" w:hAnsiTheme="minorHAnsi" w:cstheme="minorHAnsi"/>
        </w:rPr>
        <w:t xml:space="preserve">  If the program has concentrations, each concentration should have its own Course Sequence Plan. Use the template at the end of the document to complete the plan.</w:t>
      </w:r>
    </w:p>
    <w:p w:rsidR="00A86547" w:rsidRPr="00E67523" w:rsidRDefault="00A86547" w:rsidP="00A457B2">
      <w:pPr>
        <w:pStyle w:val="NoSpacing"/>
        <w:rPr>
          <w:rFonts w:asciiTheme="minorHAnsi" w:hAnsiTheme="minorHAnsi" w:cstheme="minorHAnsi"/>
        </w:rPr>
      </w:pPr>
      <w:r w:rsidRPr="00A86547">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19017B98" wp14:editId="68EF41F8">
                <wp:simplePos x="0" y="0"/>
                <wp:positionH relativeFrom="column">
                  <wp:posOffset>0</wp:posOffset>
                </wp:positionH>
                <wp:positionV relativeFrom="paragraph">
                  <wp:posOffset>235585</wp:posOffset>
                </wp:positionV>
                <wp:extent cx="5695950" cy="1404620"/>
                <wp:effectExtent l="0" t="0" r="1905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cstheme="minorHAnsi"/>
                              </w:rPr>
                            </w:pPr>
                            <w:r>
                              <w:rPr>
                                <w:rFonts w:asciiTheme="minorHAnsi" w:hAnsiTheme="minorHAnsi" w:cstheme="minorHAns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0" type="#_x0000_t202" style="position:absolute;margin-left:0;margin-top:18.55pt;width:44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WcJQIAAEwEAAAOAAAAZHJzL2Uyb0RvYy54bWysVNuO0zAQfUfiHyy/06RVWrZR09XSpQhp&#10;WZB2+YCJ4zQWvmG7TZavZ+xkS7XACyIPlsczPp45Zyab60FJcuLOC6MrOp/llHDNTCP0oaJfH/dv&#10;rijxAXQD0mhe0Sfu6fX29atNb0u+MJ2RDXcEQbQve1vRLgRbZplnHVfgZ8Zyjc7WOAUBTXfIGgc9&#10;oiuZLfJ8lfXGNdYZxr3H09vRSbcJv205C5/b1vNAZEUxt5BWl9Y6rtl2A+XBge0Em9KAf8hCgdD4&#10;6BnqFgKQoxO/QSnBnPGmDTNmVGbaVjCeasBq5vmLah46sDzVguR4e6bJ/z9Ydn/64ohoKlpQokGh&#10;RI98COSdGcgistNbX2LQg8WwMOAxqpwq9fbOsG+eaLPrQB/4jXOm7zg0mN083swuro44PoLU/SfT&#10;4DNwDCYBDa1TkTokgyA6qvR0ViamwvBwuVov10t0MfTNi7xYLZJ2GZTP163z4QM3isRNRR1Kn+Dh&#10;dOdDTAfK55D4mjdSNHshZTLcod5JR06AbbJPX6rgRZjUpK/oerlYjgz8FSJP358glAjY71Koil6d&#10;g6CMvL3XTerGAEKOe0xZ6onIyN3IYhjqYVJs0qc2zRMy68zY3jiOuOmM+0FJj61dUf/9CI5TIj9q&#10;VGc9L4o4C8kolm+RSuIuPfWlBzRDqIoGSsbtLqT5SbzZG1RxLxK/Ue4xkyllbNlE+zRecSYu7RT1&#10;6yew/QkAAP//AwBQSwMEFAAGAAgAAAAhANPFx93dAAAABwEAAA8AAABkcnMvZG93bnJldi54bWxM&#10;j8FOwzAQRO9I/IO1SFwq6rRR2hDiVFCpJ04N5e7GSxIRr4Pttunfs5zocWdGM2/LzWQHcUYfekcK&#10;FvMEBFLjTE+tgsPH7ikHEaImowdHqOCKATbV/V2pC+MutMdzHVvBJRQKraCLcSykDE2HVoe5G5HY&#10;+3Le6sinb6Xx+sLldpDLJFlJq3vihU6PuO2w+a5PVsHqp05n759mRvvr7s03NjPbQ6bU48P0+gIi&#10;4hT/w/CHz+hQMdPRncgEMSjgR6KCdL0AwW7+vGbhqGCZ5SnIqpS3/NUvAAAA//8DAFBLAQItABQA&#10;BgAIAAAAIQC2gziS/gAAAOEBAAATAAAAAAAAAAAAAAAAAAAAAABbQ29udGVudF9UeXBlc10ueG1s&#10;UEsBAi0AFAAGAAgAAAAhADj9If/WAAAAlAEAAAsAAAAAAAAAAAAAAAAALwEAAF9yZWxzLy5yZWxz&#10;UEsBAi0AFAAGAAgAAAAhAExqlZwlAgAATAQAAA4AAAAAAAAAAAAAAAAALgIAAGRycy9lMm9Eb2Mu&#10;eG1sUEsBAi0AFAAGAAgAAAAhANPFx93dAAAABwEAAA8AAAAAAAAAAAAAAAAAfwQAAGRycy9kb3du&#10;cmV2LnhtbFBLBQYAAAAABAAEAPMAAACJBQAAAAA=&#10;">
                <v:textbox style="mso-fit-shape-to-text:t">
                  <w:txbxContent>
                    <w:p w:rsidR="00A86547" w:rsidRPr="00A86547" w:rsidRDefault="00A86547" w:rsidP="00A86547">
                      <w:pPr>
                        <w:rPr>
                          <w:rFonts w:asciiTheme="minorHAnsi" w:hAnsiTheme="minorHAnsi" w:cstheme="minorHAnsi"/>
                        </w:rPr>
                      </w:pPr>
                      <w:r>
                        <w:rPr>
                          <w:rFonts w:asciiTheme="minorHAnsi" w:hAnsiTheme="minorHAnsi" w:cstheme="minorHAnsi"/>
                        </w:rPr>
                        <w:t>3.</w:t>
                      </w:r>
                    </w:p>
                  </w:txbxContent>
                </v:textbox>
                <w10:wrap type="topAndBottom"/>
              </v:shape>
            </w:pict>
          </mc:Fallback>
        </mc:AlternateContent>
      </w:r>
    </w:p>
    <w:p w:rsidR="00C87EA4" w:rsidRPr="00E67523" w:rsidRDefault="00C87EA4" w:rsidP="00EB786F">
      <w:pPr>
        <w:pStyle w:val="ListParagraph"/>
        <w:tabs>
          <w:tab w:val="right" w:leader="underscore" w:pos="4560"/>
          <w:tab w:val="left" w:pos="5280"/>
          <w:tab w:val="right" w:leader="underscore" w:pos="9360"/>
        </w:tabs>
        <w:rPr>
          <w:rFonts w:cstheme="minorHAnsi"/>
        </w:rPr>
      </w:pPr>
    </w:p>
    <w:p w:rsidR="00625C35" w:rsidRPr="006B70B6" w:rsidRDefault="00C87EA4" w:rsidP="00C87EA4">
      <w:pPr>
        <w:pStyle w:val="ListParagraph"/>
        <w:numPr>
          <w:ilvl w:val="0"/>
          <w:numId w:val="21"/>
        </w:numPr>
        <w:tabs>
          <w:tab w:val="right" w:leader="underscore" w:pos="4560"/>
          <w:tab w:val="left" w:pos="5280"/>
          <w:tab w:val="right" w:leader="underscore" w:pos="9360"/>
        </w:tabs>
        <w:rPr>
          <w:rFonts w:cstheme="minorHAnsi"/>
          <w:b/>
          <w:sz w:val="28"/>
          <w:szCs w:val="28"/>
        </w:rPr>
      </w:pPr>
      <w:r w:rsidRPr="00E67523">
        <w:rPr>
          <w:rFonts w:cstheme="minorHAnsi"/>
          <w:b/>
          <w:sz w:val="28"/>
          <w:szCs w:val="28"/>
        </w:rPr>
        <w:t>Program Performance</w:t>
      </w:r>
      <w:r w:rsidR="00D539C5" w:rsidRPr="00E67523">
        <w:rPr>
          <w:rFonts w:cstheme="minorHAnsi"/>
          <w:b/>
          <w:sz w:val="28"/>
          <w:szCs w:val="28"/>
        </w:rPr>
        <w:t xml:space="preserve"> and </w:t>
      </w:r>
      <w:r w:rsidR="00974D2C" w:rsidRPr="00E67523">
        <w:rPr>
          <w:rFonts w:cstheme="minorHAnsi"/>
          <w:b/>
          <w:sz w:val="28"/>
          <w:szCs w:val="28"/>
        </w:rPr>
        <w:t>Demand</w:t>
      </w:r>
    </w:p>
    <w:p w:rsidR="00113D0E" w:rsidRPr="00E3020A" w:rsidRDefault="00D539C5" w:rsidP="00C87EA4">
      <w:pPr>
        <w:tabs>
          <w:tab w:val="right" w:leader="underscore" w:pos="4560"/>
          <w:tab w:val="left" w:pos="5280"/>
          <w:tab w:val="right" w:leader="underscore" w:pos="9360"/>
        </w:tabs>
        <w:rPr>
          <w:rFonts w:asciiTheme="minorHAnsi" w:hAnsiTheme="minorHAnsi" w:cstheme="minorHAnsi"/>
        </w:rPr>
      </w:pPr>
      <w:r w:rsidRPr="00E3020A">
        <w:rPr>
          <w:rFonts w:asciiTheme="minorHAnsi" w:hAnsiTheme="minorHAnsi" w:cstheme="minorHAnsi"/>
        </w:rPr>
        <w:t>T</w:t>
      </w:r>
      <w:r w:rsidR="00C87EA4" w:rsidRPr="00E3020A">
        <w:rPr>
          <w:rFonts w:asciiTheme="minorHAnsi" w:hAnsiTheme="minorHAnsi" w:cstheme="minorHAnsi"/>
        </w:rPr>
        <w:t xml:space="preserve">he Institutional Research Office </w:t>
      </w:r>
      <w:r w:rsidRPr="00E3020A">
        <w:rPr>
          <w:rFonts w:asciiTheme="minorHAnsi" w:hAnsiTheme="minorHAnsi" w:cstheme="minorHAnsi"/>
        </w:rPr>
        <w:t xml:space="preserve">will supply </w:t>
      </w:r>
      <w:r w:rsidR="00CA2C57" w:rsidRPr="00E3020A">
        <w:rPr>
          <w:rFonts w:asciiTheme="minorHAnsi" w:hAnsiTheme="minorHAnsi" w:cstheme="minorHAnsi"/>
        </w:rPr>
        <w:t>data charts with the following information</w:t>
      </w:r>
      <w:r w:rsidR="00113D0E" w:rsidRPr="00E3020A">
        <w:rPr>
          <w:rFonts w:asciiTheme="minorHAnsi" w:hAnsiTheme="minorHAnsi" w:cstheme="minorHAnsi"/>
        </w:rPr>
        <w:t>:</w:t>
      </w:r>
    </w:p>
    <w:p w:rsidR="00113D0E" w:rsidRPr="00E3020A" w:rsidRDefault="00113D0E" w:rsidP="00C87EA4">
      <w:pPr>
        <w:tabs>
          <w:tab w:val="right" w:leader="underscore" w:pos="4560"/>
          <w:tab w:val="left" w:pos="5280"/>
          <w:tab w:val="right" w:leader="underscore" w:pos="9360"/>
        </w:tabs>
        <w:rPr>
          <w:rFonts w:asciiTheme="minorHAnsi" w:hAnsiTheme="minorHAnsi" w:cstheme="minorHAnsi"/>
        </w:rPr>
      </w:pPr>
    </w:p>
    <w:p w:rsidR="00C87EA4" w:rsidRPr="00E3020A" w:rsidRDefault="00113D0E" w:rsidP="00C87EA4">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B</w:t>
      </w:r>
      <w:r w:rsidR="00CA2C57" w:rsidRPr="00E3020A">
        <w:rPr>
          <w:rFonts w:asciiTheme="minorHAnsi" w:hAnsiTheme="minorHAnsi" w:cstheme="minorHAnsi"/>
          <w:b/>
        </w:rPr>
        <w:t>ased on Fall freeze date data</w:t>
      </w:r>
      <w:r w:rsidR="00384445" w:rsidRPr="00E3020A">
        <w:rPr>
          <w:rFonts w:asciiTheme="minorHAnsi" w:hAnsiTheme="minorHAnsi" w:cstheme="minorHAnsi"/>
          <w:b/>
        </w:rPr>
        <w:t xml:space="preserve"> for the period under review</w:t>
      </w:r>
      <w:r w:rsidR="00CA2C57" w:rsidRPr="00E3020A">
        <w:rPr>
          <w:rFonts w:asciiTheme="minorHAnsi" w:hAnsiTheme="minorHAnsi" w:cstheme="minorHAnsi"/>
          <w:b/>
        </w:rPr>
        <w:t>:</w:t>
      </w:r>
    </w:p>
    <w:p w:rsidR="00CA2C57" w:rsidRPr="00E3020A" w:rsidRDefault="00CA2C57" w:rsidP="00C87EA4">
      <w:pPr>
        <w:tabs>
          <w:tab w:val="right" w:leader="underscore" w:pos="4560"/>
          <w:tab w:val="left" w:pos="5280"/>
          <w:tab w:val="right" w:leader="underscore" w:pos="9360"/>
        </w:tabs>
        <w:rPr>
          <w:rFonts w:asciiTheme="minorHAnsi" w:hAnsiTheme="minorHAnsi" w:cstheme="minorHAnsi"/>
        </w:rPr>
      </w:pPr>
    </w:p>
    <w:p w:rsidR="00113D0E" w:rsidRPr="00E3020A" w:rsidRDefault="00CA2C57" w:rsidP="00113D0E">
      <w:pPr>
        <w:pStyle w:val="ListParagraph"/>
        <w:numPr>
          <w:ilvl w:val="0"/>
          <w:numId w:val="22"/>
        </w:numPr>
        <w:tabs>
          <w:tab w:val="right" w:leader="underscore" w:pos="4560"/>
          <w:tab w:val="left" w:pos="5280"/>
          <w:tab w:val="right" w:leader="underscore" w:pos="9360"/>
        </w:tabs>
        <w:rPr>
          <w:rFonts w:cstheme="minorHAnsi"/>
        </w:rPr>
      </w:pPr>
      <w:r w:rsidRPr="00E3020A">
        <w:rPr>
          <w:rFonts w:cstheme="minorHAnsi"/>
        </w:rPr>
        <w:t>Primary major headcount trend (aggregated)</w:t>
      </w:r>
    </w:p>
    <w:p w:rsidR="00113D0E" w:rsidRPr="00E3020A" w:rsidRDefault="00CA2C57" w:rsidP="00113D0E">
      <w:pPr>
        <w:pStyle w:val="ListParagraph"/>
        <w:numPr>
          <w:ilvl w:val="0"/>
          <w:numId w:val="22"/>
        </w:numPr>
        <w:tabs>
          <w:tab w:val="right" w:leader="underscore" w:pos="4560"/>
          <w:tab w:val="left" w:pos="5280"/>
          <w:tab w:val="right" w:leader="underscore" w:pos="9360"/>
        </w:tabs>
        <w:rPr>
          <w:rFonts w:cstheme="minorHAnsi"/>
        </w:rPr>
      </w:pPr>
      <w:r w:rsidRPr="00E3020A">
        <w:rPr>
          <w:rFonts w:cstheme="minorHAnsi"/>
        </w:rPr>
        <w:t xml:space="preserve">Primary major headcount trend (disaggregated by </w:t>
      </w:r>
      <w:r w:rsidR="00314854">
        <w:rPr>
          <w:rFonts w:cstheme="minorHAnsi"/>
        </w:rPr>
        <w:t>student subpopulation</w:t>
      </w:r>
      <w:r w:rsidRPr="00E3020A">
        <w:rPr>
          <w:rFonts w:cstheme="minorHAnsi"/>
        </w:rPr>
        <w:t>)</w:t>
      </w:r>
    </w:p>
    <w:p w:rsidR="00113D0E" w:rsidRPr="00E3020A" w:rsidRDefault="00CA2C57" w:rsidP="00113D0E">
      <w:pPr>
        <w:pStyle w:val="ListParagraph"/>
        <w:numPr>
          <w:ilvl w:val="0"/>
          <w:numId w:val="22"/>
        </w:numPr>
        <w:tabs>
          <w:tab w:val="right" w:leader="underscore" w:pos="4560"/>
          <w:tab w:val="left" w:pos="5280"/>
          <w:tab w:val="right" w:leader="underscore" w:pos="9360"/>
        </w:tabs>
        <w:rPr>
          <w:rFonts w:cstheme="minorHAnsi"/>
        </w:rPr>
      </w:pPr>
      <w:r w:rsidRPr="00E3020A">
        <w:rPr>
          <w:rFonts w:cstheme="minorHAnsi"/>
        </w:rPr>
        <w:t>Primary major FTE trend (aggregated)</w:t>
      </w:r>
    </w:p>
    <w:p w:rsidR="00113D0E" w:rsidRPr="00E3020A" w:rsidRDefault="00CA2C57" w:rsidP="00113D0E">
      <w:pPr>
        <w:pStyle w:val="ListParagraph"/>
        <w:numPr>
          <w:ilvl w:val="0"/>
          <w:numId w:val="22"/>
        </w:numPr>
        <w:tabs>
          <w:tab w:val="right" w:leader="underscore" w:pos="4560"/>
          <w:tab w:val="left" w:pos="5280"/>
          <w:tab w:val="right" w:leader="underscore" w:pos="9360"/>
        </w:tabs>
        <w:rPr>
          <w:rFonts w:cstheme="minorHAnsi"/>
        </w:rPr>
      </w:pPr>
      <w:r w:rsidRPr="00E3020A">
        <w:rPr>
          <w:rFonts w:cstheme="minorHAnsi"/>
        </w:rPr>
        <w:lastRenderedPageBreak/>
        <w:t xml:space="preserve">Primary major FTE trend (disaggregated by </w:t>
      </w:r>
      <w:r w:rsidR="00E3020A" w:rsidRPr="00E3020A">
        <w:rPr>
          <w:rFonts w:cstheme="minorHAnsi"/>
        </w:rPr>
        <w:t>student subpopulation</w:t>
      </w:r>
      <w:r w:rsidRPr="00E3020A">
        <w:rPr>
          <w:rFonts w:cstheme="minorHAnsi"/>
        </w:rPr>
        <w:t>)</w:t>
      </w:r>
    </w:p>
    <w:p w:rsidR="000C23B7" w:rsidRPr="00E3020A" w:rsidRDefault="000C23B7" w:rsidP="000C23B7">
      <w:pPr>
        <w:tabs>
          <w:tab w:val="right" w:leader="underscore" w:pos="4560"/>
          <w:tab w:val="left" w:pos="5280"/>
          <w:tab w:val="right" w:leader="underscore" w:pos="9360"/>
        </w:tabs>
        <w:rPr>
          <w:rFonts w:cstheme="minorHAnsi"/>
        </w:rPr>
      </w:pPr>
    </w:p>
    <w:p w:rsidR="000C23B7" w:rsidRPr="00E3020A" w:rsidRDefault="000C23B7" w:rsidP="000C23B7">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Based on annual data</w:t>
      </w:r>
      <w:r w:rsidR="00314854">
        <w:rPr>
          <w:rFonts w:asciiTheme="minorHAnsi" w:hAnsiTheme="minorHAnsi" w:cstheme="minorHAnsi"/>
          <w:b/>
        </w:rPr>
        <w:t xml:space="preserve"> for the period under review</w:t>
      </w:r>
      <w:r w:rsidRPr="00E3020A">
        <w:rPr>
          <w:rFonts w:asciiTheme="minorHAnsi" w:hAnsiTheme="minorHAnsi" w:cstheme="minorHAnsi"/>
          <w:b/>
        </w:rPr>
        <w:t>:</w:t>
      </w:r>
    </w:p>
    <w:p w:rsidR="000C23B7" w:rsidRPr="00E3020A" w:rsidRDefault="000C23B7" w:rsidP="000C23B7">
      <w:pPr>
        <w:tabs>
          <w:tab w:val="right" w:leader="underscore" w:pos="4560"/>
          <w:tab w:val="left" w:pos="5280"/>
          <w:tab w:val="right" w:leader="underscore" w:pos="9360"/>
        </w:tabs>
        <w:rPr>
          <w:rFonts w:asciiTheme="minorHAnsi" w:hAnsiTheme="minorHAnsi" w:cstheme="minorHAnsi"/>
        </w:rPr>
      </w:pPr>
    </w:p>
    <w:p w:rsidR="000C23B7" w:rsidRPr="00E3020A" w:rsidRDefault="00CA2C5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New student headcount trend (disaggregating first-time, full-time students; first-time, part-time students; and transfer students)</w:t>
      </w:r>
    </w:p>
    <w:p w:rsidR="000C23B7" w:rsidRPr="00E3020A" w:rsidRDefault="00CA2C5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New student FTE trend (disaggregating first-time, full-time students; first-time, part-time students; and transfer students)</w:t>
      </w:r>
    </w:p>
    <w:p w:rsidR="00113D0E" w:rsidRPr="00E3020A" w:rsidRDefault="00113D0E"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 xml:space="preserve">Program completion </w:t>
      </w:r>
      <w:r w:rsidR="000C23B7" w:rsidRPr="00E3020A">
        <w:rPr>
          <w:rFonts w:cstheme="minorHAnsi"/>
        </w:rPr>
        <w:t xml:space="preserve">trend </w:t>
      </w:r>
      <w:r w:rsidRPr="00E3020A">
        <w:rPr>
          <w:rFonts w:cstheme="minorHAnsi"/>
        </w:rPr>
        <w:t>data</w:t>
      </w:r>
      <w:r w:rsidR="000C23B7" w:rsidRPr="00E3020A">
        <w:rPr>
          <w:rFonts w:cstheme="minorHAnsi"/>
        </w:rPr>
        <w:t xml:space="preserve"> (August data included with prior academic year)</w:t>
      </w:r>
    </w:p>
    <w:p w:rsidR="000C23B7" w:rsidRPr="00E3020A" w:rsidRDefault="000C23B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Four-year graduation rate trend</w:t>
      </w:r>
    </w:p>
    <w:p w:rsidR="000C23B7" w:rsidRPr="00E3020A" w:rsidRDefault="000C23B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Six-year graduation rate trend</w:t>
      </w:r>
    </w:p>
    <w:p w:rsidR="000C23B7" w:rsidRPr="00E3020A" w:rsidRDefault="000C23B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First-to-second year retention rate trend</w:t>
      </w:r>
    </w:p>
    <w:p w:rsidR="000C23B7" w:rsidRPr="00E3020A" w:rsidRDefault="000C23B7"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 xml:space="preserve">Student </w:t>
      </w:r>
      <w:r w:rsidR="006B70B6" w:rsidRPr="00E3020A">
        <w:rPr>
          <w:rFonts w:cstheme="minorHAnsi"/>
        </w:rPr>
        <w:t>c</w:t>
      </w:r>
      <w:r w:rsidRPr="00E3020A">
        <w:rPr>
          <w:rFonts w:cstheme="minorHAnsi"/>
        </w:rPr>
        <w:t xml:space="preserve">redit </w:t>
      </w:r>
      <w:r w:rsidR="006B70B6" w:rsidRPr="00E3020A">
        <w:rPr>
          <w:rFonts w:cstheme="minorHAnsi"/>
        </w:rPr>
        <w:t>h</w:t>
      </w:r>
      <w:r w:rsidRPr="00E3020A">
        <w:rPr>
          <w:rFonts w:cstheme="minorHAnsi"/>
        </w:rPr>
        <w:t xml:space="preserve">our </w:t>
      </w:r>
      <w:r w:rsidR="006B70B6" w:rsidRPr="00E3020A">
        <w:rPr>
          <w:rFonts w:cstheme="minorHAnsi"/>
        </w:rPr>
        <w:t>g</w:t>
      </w:r>
      <w:r w:rsidRPr="00E3020A">
        <w:rPr>
          <w:rFonts w:cstheme="minorHAnsi"/>
        </w:rPr>
        <w:t>eneration trend (with separate breakout for summer, if relevant)</w:t>
      </w:r>
    </w:p>
    <w:p w:rsidR="00B56F74" w:rsidRPr="00E3020A" w:rsidRDefault="00B56F74" w:rsidP="000C23B7">
      <w:pPr>
        <w:pStyle w:val="ListParagraph"/>
        <w:numPr>
          <w:ilvl w:val="0"/>
          <w:numId w:val="23"/>
        </w:numPr>
        <w:tabs>
          <w:tab w:val="right" w:leader="underscore" w:pos="4560"/>
          <w:tab w:val="left" w:pos="5280"/>
          <w:tab w:val="right" w:leader="underscore" w:pos="9360"/>
        </w:tabs>
        <w:rPr>
          <w:rFonts w:cstheme="minorHAnsi"/>
        </w:rPr>
      </w:pPr>
      <w:r w:rsidRPr="00E3020A">
        <w:rPr>
          <w:rFonts w:cstheme="minorHAnsi"/>
        </w:rPr>
        <w:t xml:space="preserve">Average class size trend </w:t>
      </w:r>
      <w:r w:rsidR="006B70B6" w:rsidRPr="00E3020A">
        <w:rPr>
          <w:rFonts w:cstheme="minorHAnsi"/>
        </w:rPr>
        <w:t>(</w:t>
      </w:r>
      <w:r w:rsidRPr="00E3020A">
        <w:rPr>
          <w:rFonts w:cstheme="minorHAnsi"/>
        </w:rPr>
        <w:t>by prefix</w:t>
      </w:r>
      <w:r w:rsidR="006B70B6" w:rsidRPr="00E3020A">
        <w:rPr>
          <w:rFonts w:cstheme="minorHAnsi"/>
        </w:rPr>
        <w:t>)</w:t>
      </w:r>
      <w:r w:rsidR="00384445" w:rsidRPr="00E3020A">
        <w:rPr>
          <w:rFonts w:cstheme="minorHAnsi"/>
        </w:rPr>
        <w:t>: aggregated and disaggregated (general education vs. non-general education courses)</w:t>
      </w:r>
      <w:r w:rsidRPr="00E3020A">
        <w:rPr>
          <w:rFonts w:cstheme="minorHAnsi"/>
        </w:rPr>
        <w:t xml:space="preserve"> </w:t>
      </w:r>
    </w:p>
    <w:p w:rsidR="000C23B7" w:rsidRPr="00E3020A" w:rsidRDefault="000C23B7" w:rsidP="000C23B7">
      <w:pPr>
        <w:tabs>
          <w:tab w:val="right" w:leader="underscore" w:pos="4560"/>
          <w:tab w:val="left" w:pos="5280"/>
          <w:tab w:val="right" w:leader="underscore" w:pos="9360"/>
        </w:tabs>
        <w:rPr>
          <w:rFonts w:cstheme="minorHAnsi"/>
        </w:rPr>
      </w:pPr>
    </w:p>
    <w:p w:rsidR="000C23B7" w:rsidRPr="00E3020A" w:rsidRDefault="000C23B7" w:rsidP="000C23B7">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Labor market data from PASSHE’s PA Workforce Needs Assessment Dashboard 2016-26:</w:t>
      </w:r>
    </w:p>
    <w:p w:rsidR="000C23B7" w:rsidRPr="00E3020A" w:rsidRDefault="000C23B7" w:rsidP="000C23B7">
      <w:pPr>
        <w:tabs>
          <w:tab w:val="right" w:leader="underscore" w:pos="4560"/>
          <w:tab w:val="left" w:pos="5280"/>
          <w:tab w:val="right" w:leader="underscore" w:pos="9360"/>
        </w:tabs>
        <w:rPr>
          <w:rFonts w:asciiTheme="minorHAnsi" w:hAnsiTheme="minorHAnsi" w:cstheme="minorHAnsi"/>
        </w:rPr>
      </w:pPr>
    </w:p>
    <w:p w:rsidR="000C23B7" w:rsidRPr="00E3020A" w:rsidRDefault="000C23B7" w:rsidP="000C23B7">
      <w:pPr>
        <w:pStyle w:val="ListParagraph"/>
        <w:numPr>
          <w:ilvl w:val="0"/>
          <w:numId w:val="24"/>
        </w:numPr>
        <w:tabs>
          <w:tab w:val="right" w:leader="underscore" w:pos="4560"/>
          <w:tab w:val="left" w:pos="5280"/>
          <w:tab w:val="right" w:leader="underscore" w:pos="9360"/>
        </w:tabs>
        <w:rPr>
          <w:rFonts w:cstheme="minorHAnsi"/>
        </w:rPr>
      </w:pPr>
      <w:r w:rsidRPr="00E3020A">
        <w:rPr>
          <w:rFonts w:cstheme="minorHAnsi"/>
        </w:rPr>
        <w:t>PA Annual Demand vs. Supply Gap</w:t>
      </w:r>
    </w:p>
    <w:p w:rsidR="000C23B7" w:rsidRPr="00E3020A" w:rsidRDefault="000C23B7" w:rsidP="000C23B7">
      <w:pPr>
        <w:pStyle w:val="ListParagraph"/>
        <w:numPr>
          <w:ilvl w:val="0"/>
          <w:numId w:val="24"/>
        </w:numPr>
        <w:tabs>
          <w:tab w:val="right" w:leader="underscore" w:pos="4560"/>
          <w:tab w:val="left" w:pos="5280"/>
          <w:tab w:val="right" w:leader="underscore" w:pos="9360"/>
        </w:tabs>
        <w:rPr>
          <w:rFonts w:cstheme="minorHAnsi"/>
        </w:rPr>
      </w:pPr>
      <w:r w:rsidRPr="00E3020A">
        <w:rPr>
          <w:rFonts w:cstheme="minorHAnsi"/>
        </w:rPr>
        <w:t>Mansfield Workforce Region Demand vs. Supply Gap</w:t>
      </w:r>
    </w:p>
    <w:p w:rsidR="000C23B7" w:rsidRPr="00E3020A" w:rsidRDefault="000C23B7" w:rsidP="000C23B7">
      <w:pPr>
        <w:tabs>
          <w:tab w:val="right" w:leader="underscore" w:pos="4560"/>
          <w:tab w:val="left" w:pos="5280"/>
          <w:tab w:val="right" w:leader="underscore" w:pos="9360"/>
        </w:tabs>
        <w:rPr>
          <w:rFonts w:cstheme="minorHAnsi"/>
        </w:rPr>
      </w:pPr>
    </w:p>
    <w:p w:rsidR="000C23B7" w:rsidRPr="00E3020A" w:rsidRDefault="000C23B7" w:rsidP="000C23B7">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Career Outcomes Data</w:t>
      </w:r>
      <w:r w:rsidR="00812B41" w:rsidRPr="00E3020A">
        <w:rPr>
          <w:rFonts w:asciiTheme="minorHAnsi" w:hAnsiTheme="minorHAnsi" w:cstheme="minorHAnsi"/>
          <w:b/>
        </w:rPr>
        <w:t>:</w:t>
      </w:r>
    </w:p>
    <w:p w:rsidR="000C23B7" w:rsidRPr="00E3020A" w:rsidRDefault="000C23B7" w:rsidP="000C23B7">
      <w:pPr>
        <w:tabs>
          <w:tab w:val="right" w:leader="underscore" w:pos="4560"/>
          <w:tab w:val="left" w:pos="5280"/>
          <w:tab w:val="right" w:leader="underscore" w:pos="9360"/>
        </w:tabs>
        <w:rPr>
          <w:rFonts w:asciiTheme="minorHAnsi" w:hAnsiTheme="minorHAnsi" w:cstheme="minorHAnsi"/>
        </w:rPr>
      </w:pPr>
    </w:p>
    <w:p w:rsidR="000C23B7" w:rsidRPr="00E3020A" w:rsidRDefault="000C23B7" w:rsidP="000C23B7">
      <w:pPr>
        <w:pStyle w:val="ListParagraph"/>
        <w:numPr>
          <w:ilvl w:val="0"/>
          <w:numId w:val="25"/>
        </w:numPr>
        <w:tabs>
          <w:tab w:val="right" w:leader="underscore" w:pos="4560"/>
          <w:tab w:val="left" w:pos="5280"/>
          <w:tab w:val="right" w:leader="underscore" w:pos="9360"/>
        </w:tabs>
        <w:rPr>
          <w:rFonts w:cstheme="minorHAnsi"/>
        </w:rPr>
      </w:pPr>
      <w:r w:rsidRPr="00E3020A">
        <w:rPr>
          <w:rFonts w:cstheme="minorHAnsi"/>
        </w:rPr>
        <w:t>Data from the Career Center’s annual Outcomes Summary</w:t>
      </w:r>
    </w:p>
    <w:p w:rsidR="00812B41" w:rsidRPr="00E3020A" w:rsidRDefault="00812B41" w:rsidP="00812B41">
      <w:pPr>
        <w:tabs>
          <w:tab w:val="right" w:leader="underscore" w:pos="4560"/>
          <w:tab w:val="left" w:pos="5280"/>
          <w:tab w:val="right" w:leader="underscore" w:pos="9360"/>
        </w:tabs>
        <w:rPr>
          <w:rFonts w:cstheme="minorHAnsi"/>
        </w:rPr>
      </w:pPr>
    </w:p>
    <w:p w:rsidR="00812B41" w:rsidRPr="00E3020A" w:rsidRDefault="00812B41" w:rsidP="00812B41">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Licensure/Certification Data:</w:t>
      </w:r>
    </w:p>
    <w:p w:rsidR="00812B41" w:rsidRPr="00E3020A" w:rsidRDefault="00812B41" w:rsidP="00812B41">
      <w:pPr>
        <w:tabs>
          <w:tab w:val="right" w:leader="underscore" w:pos="4560"/>
          <w:tab w:val="left" w:pos="5280"/>
          <w:tab w:val="right" w:leader="underscore" w:pos="9360"/>
        </w:tabs>
        <w:rPr>
          <w:rFonts w:asciiTheme="minorHAnsi" w:hAnsiTheme="minorHAnsi" w:cstheme="minorHAnsi"/>
        </w:rPr>
      </w:pPr>
    </w:p>
    <w:p w:rsidR="00812B41" w:rsidRPr="00E3020A" w:rsidRDefault="00812B41" w:rsidP="00812B41">
      <w:pPr>
        <w:pStyle w:val="ListParagraph"/>
        <w:numPr>
          <w:ilvl w:val="0"/>
          <w:numId w:val="25"/>
        </w:numPr>
        <w:tabs>
          <w:tab w:val="right" w:leader="underscore" w:pos="4560"/>
          <w:tab w:val="left" w:pos="5280"/>
          <w:tab w:val="right" w:leader="underscore" w:pos="9360"/>
        </w:tabs>
        <w:rPr>
          <w:rFonts w:cstheme="minorHAnsi"/>
        </w:rPr>
      </w:pPr>
      <w:r w:rsidRPr="00E3020A">
        <w:rPr>
          <w:rFonts w:cstheme="minorHAnsi"/>
        </w:rPr>
        <w:t>Pass rates from licensure/certification exams, if relevant</w:t>
      </w:r>
    </w:p>
    <w:p w:rsidR="00812B41" w:rsidRPr="00E3020A" w:rsidRDefault="00812B41" w:rsidP="00812B41">
      <w:pPr>
        <w:tabs>
          <w:tab w:val="right" w:leader="underscore" w:pos="4560"/>
          <w:tab w:val="left" w:pos="5280"/>
          <w:tab w:val="right" w:leader="underscore" w:pos="9360"/>
        </w:tabs>
        <w:rPr>
          <w:rFonts w:cstheme="minorHAnsi"/>
        </w:rPr>
      </w:pPr>
    </w:p>
    <w:p w:rsidR="00812B41" w:rsidRPr="00E3020A" w:rsidRDefault="00812B41" w:rsidP="00812B41">
      <w:pPr>
        <w:tabs>
          <w:tab w:val="right" w:leader="underscore" w:pos="4560"/>
          <w:tab w:val="left" w:pos="5280"/>
          <w:tab w:val="right" w:leader="underscore" w:pos="9360"/>
        </w:tabs>
        <w:rPr>
          <w:rFonts w:asciiTheme="minorHAnsi" w:hAnsiTheme="minorHAnsi" w:cstheme="minorHAnsi"/>
          <w:b/>
        </w:rPr>
      </w:pPr>
      <w:r w:rsidRPr="00E3020A">
        <w:rPr>
          <w:rFonts w:asciiTheme="minorHAnsi" w:hAnsiTheme="minorHAnsi" w:cstheme="minorHAnsi"/>
          <w:b/>
        </w:rPr>
        <w:t>Alumni Satisfaction Survey:</w:t>
      </w:r>
    </w:p>
    <w:p w:rsidR="00812B41" w:rsidRPr="00E3020A" w:rsidRDefault="00812B41" w:rsidP="00812B41">
      <w:pPr>
        <w:tabs>
          <w:tab w:val="right" w:leader="underscore" w:pos="4560"/>
          <w:tab w:val="left" w:pos="5280"/>
          <w:tab w:val="right" w:leader="underscore" w:pos="9360"/>
        </w:tabs>
        <w:rPr>
          <w:rFonts w:asciiTheme="minorHAnsi" w:hAnsiTheme="minorHAnsi" w:cstheme="minorHAnsi"/>
        </w:rPr>
      </w:pPr>
    </w:p>
    <w:p w:rsidR="00812B41" w:rsidRPr="00E3020A" w:rsidRDefault="00812B41" w:rsidP="00812B41">
      <w:pPr>
        <w:pStyle w:val="ListParagraph"/>
        <w:numPr>
          <w:ilvl w:val="0"/>
          <w:numId w:val="25"/>
        </w:numPr>
        <w:tabs>
          <w:tab w:val="right" w:leader="underscore" w:pos="4560"/>
          <w:tab w:val="left" w:pos="5280"/>
          <w:tab w:val="right" w:leader="underscore" w:pos="9360"/>
        </w:tabs>
        <w:rPr>
          <w:rFonts w:cstheme="minorHAnsi"/>
        </w:rPr>
      </w:pPr>
      <w:r w:rsidRPr="00E3020A">
        <w:rPr>
          <w:rFonts w:cstheme="minorHAnsi"/>
        </w:rPr>
        <w:t>Results (if available) presented in graphical form.</w:t>
      </w:r>
    </w:p>
    <w:p w:rsidR="00C87EA4" w:rsidRPr="00E67523" w:rsidRDefault="00C87EA4" w:rsidP="00C87EA4">
      <w:pPr>
        <w:tabs>
          <w:tab w:val="right" w:leader="underscore" w:pos="4560"/>
          <w:tab w:val="left" w:pos="5280"/>
          <w:tab w:val="right" w:leader="underscore" w:pos="9360"/>
        </w:tabs>
        <w:rPr>
          <w:rFonts w:asciiTheme="minorHAnsi" w:hAnsiTheme="minorHAnsi" w:cstheme="minorHAnsi"/>
        </w:rPr>
      </w:pPr>
    </w:p>
    <w:p w:rsidR="00F741BF" w:rsidRDefault="00812B41" w:rsidP="00625C35">
      <w:pPr>
        <w:tabs>
          <w:tab w:val="right" w:leader="underscore" w:pos="4560"/>
          <w:tab w:val="left" w:pos="5280"/>
          <w:tab w:val="right" w:leader="underscore" w:pos="9360"/>
        </w:tabs>
        <w:rPr>
          <w:rFonts w:asciiTheme="minorHAnsi" w:hAnsiTheme="minorHAnsi" w:cstheme="minorHAnsi"/>
        </w:rPr>
      </w:pPr>
      <w:r w:rsidRPr="00E3020A">
        <w:rPr>
          <w:rFonts w:asciiTheme="minorHAnsi" w:hAnsiTheme="minorHAnsi" w:cstheme="minorHAnsi"/>
        </w:rPr>
        <w:t>In your narrative, analyze enrollment, retention, and completion trends.  Describe and assess any efforts to improve program enrollment, retention, and completion</w:t>
      </w:r>
      <w:r w:rsidR="00B56F74" w:rsidRPr="00E3020A">
        <w:rPr>
          <w:rFonts w:asciiTheme="minorHAnsi" w:hAnsiTheme="minorHAnsi" w:cstheme="minorHAnsi"/>
        </w:rPr>
        <w:t xml:space="preserve">.  </w:t>
      </w:r>
      <w:r w:rsidR="00384445" w:rsidRPr="00E3020A">
        <w:rPr>
          <w:rFonts w:asciiTheme="minorHAnsi" w:hAnsiTheme="minorHAnsi" w:cstheme="minorHAnsi"/>
        </w:rPr>
        <w:t xml:space="preserve">If the program contributes to general education, explain what impact general education has on program demand and enrollment. </w:t>
      </w:r>
      <w:r w:rsidR="00314854">
        <w:rPr>
          <w:rFonts w:asciiTheme="minorHAnsi" w:hAnsiTheme="minorHAnsi" w:cstheme="minorHAnsi"/>
        </w:rPr>
        <w:t xml:space="preserve"> Discuss any equity gaps in student </w:t>
      </w:r>
      <w:r w:rsidR="00A86547">
        <w:rPr>
          <w:rFonts w:asciiTheme="minorHAnsi" w:hAnsiTheme="minorHAnsi" w:cstheme="minorHAnsi"/>
        </w:rPr>
        <w:t xml:space="preserve">success measures and explain how these might be addressed. </w:t>
      </w:r>
      <w:r w:rsidR="00384445" w:rsidRPr="00E3020A">
        <w:rPr>
          <w:rFonts w:asciiTheme="minorHAnsi" w:hAnsiTheme="minorHAnsi" w:cstheme="minorHAnsi"/>
        </w:rPr>
        <w:t xml:space="preserve"> </w:t>
      </w:r>
      <w:r w:rsidR="00B56F74" w:rsidRPr="00E3020A">
        <w:rPr>
          <w:rFonts w:asciiTheme="minorHAnsi" w:hAnsiTheme="minorHAnsi" w:cstheme="minorHAnsi"/>
        </w:rPr>
        <w:t xml:space="preserve">Discuss trends in </w:t>
      </w:r>
      <w:r w:rsidR="00384445" w:rsidRPr="00E3020A">
        <w:rPr>
          <w:rFonts w:asciiTheme="minorHAnsi" w:hAnsiTheme="minorHAnsi" w:cstheme="minorHAnsi"/>
        </w:rPr>
        <w:t>student demand and employer demand</w:t>
      </w:r>
      <w:r w:rsidR="00B56F74" w:rsidRPr="00E3020A">
        <w:rPr>
          <w:rFonts w:asciiTheme="minorHAnsi" w:hAnsiTheme="minorHAnsi" w:cstheme="minorHAnsi"/>
        </w:rPr>
        <w:t xml:space="preserve"> that may impact the program and/or create future opportunities </w:t>
      </w:r>
      <w:r w:rsidR="00384445" w:rsidRPr="00E3020A">
        <w:rPr>
          <w:rFonts w:asciiTheme="minorHAnsi" w:hAnsiTheme="minorHAnsi" w:cstheme="minorHAnsi"/>
        </w:rPr>
        <w:t xml:space="preserve">for </w:t>
      </w:r>
      <w:r w:rsidR="00B56F74" w:rsidRPr="00E3020A">
        <w:rPr>
          <w:rFonts w:asciiTheme="minorHAnsi" w:hAnsiTheme="minorHAnsi" w:cstheme="minorHAnsi"/>
        </w:rPr>
        <w:t>growth.  Consider convening a focus group of alumni and employers to assist with your understanding of current and future workforce needs.</w:t>
      </w:r>
    </w:p>
    <w:p w:rsidR="00B56F74" w:rsidRDefault="00B56F74" w:rsidP="00625C35">
      <w:pPr>
        <w:tabs>
          <w:tab w:val="right" w:leader="underscore" w:pos="4560"/>
          <w:tab w:val="left" w:pos="5280"/>
          <w:tab w:val="right" w:leader="underscore" w:pos="9360"/>
        </w:tabs>
        <w:rPr>
          <w:rFonts w:asciiTheme="minorHAnsi" w:hAnsiTheme="minorHAnsi" w:cstheme="minorHAnsi"/>
        </w:rPr>
      </w:pPr>
    </w:p>
    <w:p w:rsidR="00B56F74" w:rsidRDefault="00B56F74" w:rsidP="00625C35">
      <w:pPr>
        <w:tabs>
          <w:tab w:val="right" w:leader="underscore" w:pos="4560"/>
          <w:tab w:val="left" w:pos="5280"/>
          <w:tab w:val="right" w:leader="underscore" w:pos="9360"/>
        </w:tabs>
        <w:rPr>
          <w:rFonts w:asciiTheme="minorHAnsi" w:hAnsiTheme="minorHAnsi" w:cstheme="minorHAnsi"/>
        </w:rPr>
      </w:pPr>
    </w:p>
    <w:p w:rsidR="00A86547" w:rsidRPr="00E67523" w:rsidRDefault="00A86547" w:rsidP="00625C35">
      <w:pPr>
        <w:tabs>
          <w:tab w:val="right" w:leader="underscore" w:pos="4560"/>
          <w:tab w:val="left" w:pos="5280"/>
          <w:tab w:val="right" w:leader="underscore" w:pos="9360"/>
        </w:tabs>
        <w:rPr>
          <w:rFonts w:asciiTheme="minorHAnsi" w:hAnsiTheme="minorHAnsi" w:cstheme="minorHAnsi"/>
        </w:rPr>
      </w:pPr>
      <w:r w:rsidRPr="00A86547">
        <w:rPr>
          <w:rFonts w:asciiTheme="minorHAnsi" w:hAnsiTheme="minorHAnsi" w:cstheme="minorHAnsi"/>
          <w:noProof/>
        </w:rPr>
        <w:lastRenderedPageBreak/>
        <mc:AlternateContent>
          <mc:Choice Requires="wps">
            <w:drawing>
              <wp:anchor distT="45720" distB="45720" distL="114300" distR="114300" simplePos="0" relativeHeight="251669504" behindDoc="0" locked="0" layoutInCell="1" allowOverlap="1" wp14:anchorId="19017B98" wp14:editId="68EF41F8">
                <wp:simplePos x="0" y="0"/>
                <wp:positionH relativeFrom="column">
                  <wp:posOffset>0</wp:posOffset>
                </wp:positionH>
                <wp:positionV relativeFrom="paragraph">
                  <wp:posOffset>236220</wp:posOffset>
                </wp:positionV>
                <wp:extent cx="5695950" cy="1404620"/>
                <wp:effectExtent l="0" t="0" r="1905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rPr>
                            </w:pPr>
                            <w:r w:rsidRPr="00A86547">
                              <w:rPr>
                                <w:rFonts w:asciiTheme="minorHAnsi" w:hAnsiTheme="minorHAnsi"/>
                              </w:rPr>
                              <w:t xml:space="preserve">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1" type="#_x0000_t202" style="position:absolute;margin-left:0;margin-top:18.6pt;width:44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JQIAAEwEAAAOAAAAZHJzL2Uyb0RvYy54bWysVFFv0zAQfkfiP1h+p0mrpqxR02l0FCGN&#10;gbTxAxzHaSxsn7HdJuPXc3ayUg14QeTB8vnOn+++7y6b60ErchLOSzAVnc9ySoTh0EhzqOjXx/2b&#10;K0p8YKZhCoyo6JPw9Hr7+tWmt6VYQAeqEY4giPFlbyvahWDLLPO8E5r5GVhh0NmC0yyg6Q5Z41iP&#10;6FplizxfZT24xjrgwns8vR2ddJvw21bw8LltvQhEVRRzC2l1aa3jmm03rDw4ZjvJpzTYP2ShmTT4&#10;6BnqlgVGjk7+BqUld+ChDTMOOoO2lVykGrCaef6imoeOWZFqQXK8PdPk/x8svz99cUQ2FS0oMUyj&#10;RI9iCOQdDGQR2emtLzHowWJYGPAYVU6VensH/JsnBnYdMwdx4xz0nWANZjePN7OLqyOOjyB1/wka&#10;fIYdAySgoXU6UodkEERHlZ7OysRUOB4Wq3WxLtDF0Tdf5svVImmXsfL5unU+fBCgSdxU1KH0CZ6d&#10;7nyI6bDyOSS+5kHJZi+VSoY71DvlyIlhm+zTlyp4EaYM6Su6LhbFyMBfIfL0/QlCy4D9rqSu6NU5&#10;iJWRt/emSd0YmFTjHlNWZiIycjeyGIZ6mBSb9KmheUJmHYztjeOImw7cD0p6bO2K+u9H5gQl6qNB&#10;ddbz5TLOQjKWxVukkrhLT33pYYYjVEUDJeN2F9L8JN7sDaq4l4nfKPeYyZQytmyifRqvOBOXdor6&#10;9RPY/gQAAP//AwBQSwMEFAAGAAgAAAAhAPhxmM3dAAAABwEAAA8AAABkcnMvZG93bnJldi54bWxM&#10;j8FOwzAQRO9I/IO1SFwq6pCSNoRsKqjUE6eGcnfjJYmI18F22/TvMady3JnRzNtyPZlBnMj53jLC&#10;4zwBQdxY3XOLsP/YPuQgfFCs1WCZEC7kYV3d3pSq0PbMOzrVoRWxhH2hELoQxkJK33RklJ/bkTh6&#10;X9YZFeLpWqmdOsdyM8g0SZbSqJ7jQqdG2nTUfNdHg7D8qRez9089491l++Yak+nNPkO8v5teX0AE&#10;msI1DH/4ER2qyHSwR9ZeDAjxkYCwWKUgops/r6JwQEiz/AlkVcr//NUvAAAA//8DAFBLAQItABQA&#10;BgAIAAAAIQC2gziS/gAAAOEBAAATAAAAAAAAAAAAAAAAAAAAAABbQ29udGVudF9UeXBlc10ueG1s&#10;UEsBAi0AFAAGAAgAAAAhADj9If/WAAAAlAEAAAsAAAAAAAAAAAAAAAAALwEAAF9yZWxzLy5yZWxz&#10;UEsBAi0AFAAGAAgAAAAhAHzODKwlAgAATAQAAA4AAAAAAAAAAAAAAAAALgIAAGRycy9lMm9Eb2Mu&#10;eG1sUEsBAi0AFAAGAAgAAAAhAPhxmM3dAAAABwEAAA8AAAAAAAAAAAAAAAAAfwQAAGRycy9kb3du&#10;cmV2LnhtbFBLBQYAAAAABAAEAPMAAACJBQAAAAA=&#10;">
                <v:textbox style="mso-fit-shape-to-text:t">
                  <w:txbxContent>
                    <w:p w:rsidR="00A86547" w:rsidRPr="00A86547" w:rsidRDefault="00A86547" w:rsidP="00A86547">
                      <w:pPr>
                        <w:rPr>
                          <w:rFonts w:asciiTheme="minorHAnsi" w:hAnsiTheme="minorHAnsi"/>
                        </w:rPr>
                      </w:pPr>
                      <w:r w:rsidRPr="00A86547">
                        <w:rPr>
                          <w:rFonts w:asciiTheme="minorHAnsi" w:hAnsiTheme="minorHAnsi"/>
                        </w:rPr>
                        <w:t xml:space="preserve">4. </w:t>
                      </w:r>
                    </w:p>
                  </w:txbxContent>
                </v:textbox>
                <w10:wrap type="topAndBottom"/>
              </v:shape>
            </w:pict>
          </mc:Fallback>
        </mc:AlternateContent>
      </w:r>
    </w:p>
    <w:p w:rsidR="00A86547" w:rsidRDefault="00A86547" w:rsidP="006B70B6">
      <w:pPr>
        <w:rPr>
          <w:rFonts w:asciiTheme="minorHAnsi" w:hAnsiTheme="minorHAnsi" w:cstheme="minorHAnsi"/>
          <w:b/>
          <w:bCs/>
          <w:iCs/>
          <w:sz w:val="28"/>
          <w:szCs w:val="28"/>
        </w:rPr>
      </w:pPr>
    </w:p>
    <w:p w:rsidR="00B56F74" w:rsidRPr="006B70B6" w:rsidRDefault="001C3FB5" w:rsidP="006B70B6">
      <w:pPr>
        <w:rPr>
          <w:rFonts w:asciiTheme="minorHAnsi" w:hAnsiTheme="minorHAnsi" w:cstheme="minorHAnsi"/>
          <w:bCs/>
          <w:i/>
          <w:iCs/>
        </w:rPr>
      </w:pPr>
      <w:r w:rsidRPr="00E67523">
        <w:rPr>
          <w:rFonts w:asciiTheme="minorHAnsi" w:hAnsiTheme="minorHAnsi" w:cstheme="minorHAnsi"/>
          <w:b/>
          <w:bCs/>
          <w:iCs/>
          <w:sz w:val="28"/>
          <w:szCs w:val="28"/>
        </w:rPr>
        <w:t xml:space="preserve">5. </w:t>
      </w:r>
      <w:r w:rsidR="00B97622" w:rsidRPr="00E67523">
        <w:rPr>
          <w:rFonts w:asciiTheme="minorHAnsi" w:hAnsiTheme="minorHAnsi" w:cstheme="minorHAnsi"/>
          <w:b/>
          <w:bCs/>
          <w:iCs/>
          <w:sz w:val="28"/>
          <w:szCs w:val="28"/>
        </w:rPr>
        <w:t>F</w:t>
      </w:r>
      <w:r w:rsidR="00F455A8" w:rsidRPr="00E67523">
        <w:rPr>
          <w:rFonts w:asciiTheme="minorHAnsi" w:hAnsiTheme="minorHAnsi" w:cstheme="minorHAnsi"/>
          <w:b/>
          <w:bCs/>
          <w:iCs/>
          <w:sz w:val="28"/>
          <w:szCs w:val="28"/>
        </w:rPr>
        <w:t>aculty</w:t>
      </w:r>
      <w:r w:rsidR="0034578F" w:rsidRPr="00E67523">
        <w:rPr>
          <w:rFonts w:asciiTheme="minorHAnsi" w:hAnsiTheme="minorHAnsi" w:cstheme="minorHAnsi"/>
          <w:b/>
          <w:bCs/>
          <w:iCs/>
          <w:sz w:val="28"/>
          <w:szCs w:val="28"/>
        </w:rPr>
        <w:t xml:space="preserve"> </w:t>
      </w:r>
    </w:p>
    <w:p w:rsidR="000F3D31" w:rsidRDefault="000F3D31" w:rsidP="007D6A1C">
      <w:pPr>
        <w:pStyle w:val="NoSpacing"/>
        <w:rPr>
          <w:rFonts w:asciiTheme="minorHAnsi" w:hAnsiTheme="minorHAnsi" w:cstheme="minorHAnsi"/>
          <w:strike/>
        </w:rPr>
      </w:pPr>
    </w:p>
    <w:p w:rsidR="000F3D31" w:rsidRPr="00E3020A" w:rsidRDefault="000F3D31" w:rsidP="000F3D31">
      <w:pPr>
        <w:tabs>
          <w:tab w:val="right" w:leader="underscore" w:pos="11160"/>
        </w:tabs>
        <w:rPr>
          <w:rFonts w:asciiTheme="minorHAnsi" w:hAnsiTheme="minorHAnsi" w:cstheme="minorHAnsi"/>
          <w:bCs/>
          <w:iCs/>
        </w:rPr>
      </w:pPr>
      <w:r w:rsidRPr="00E3020A">
        <w:rPr>
          <w:rFonts w:asciiTheme="minorHAnsi" w:hAnsiTheme="minorHAnsi" w:cstheme="minorHAnsi"/>
          <w:bCs/>
          <w:iCs/>
        </w:rPr>
        <w:t>The Institutional Research Office will provide data charts on the following:</w:t>
      </w:r>
    </w:p>
    <w:p w:rsidR="000F3D31" w:rsidRPr="00E3020A" w:rsidRDefault="000F3D31" w:rsidP="000F3D31">
      <w:pPr>
        <w:tabs>
          <w:tab w:val="right" w:leader="underscore" w:pos="11160"/>
        </w:tabs>
        <w:rPr>
          <w:rFonts w:asciiTheme="minorHAnsi" w:hAnsiTheme="minorHAnsi" w:cstheme="minorHAnsi"/>
          <w:bCs/>
          <w:iCs/>
        </w:rPr>
      </w:pP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Faculty headcount and FTE disaggregated by regular full-time, regular part-time, and temporary status for each Fall term during the review period.</w:t>
      </w: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Student/Faculty FTE ratio</w:t>
      </w:r>
      <w:r w:rsidR="009043AA" w:rsidRPr="00E3020A">
        <w:rPr>
          <w:rFonts w:cstheme="minorHAnsi"/>
          <w:bCs/>
          <w:iCs/>
        </w:rPr>
        <w:t xml:space="preserve"> trend as of Fall freeze date during the review period</w:t>
      </w:r>
    </w:p>
    <w:p w:rsidR="000F3D31" w:rsidRPr="00E3020A" w:rsidRDefault="000F3D31" w:rsidP="000F3D31">
      <w:pPr>
        <w:tabs>
          <w:tab w:val="right" w:leader="underscore" w:pos="11160"/>
        </w:tabs>
        <w:rPr>
          <w:rFonts w:asciiTheme="minorHAnsi" w:hAnsiTheme="minorHAnsi" w:cstheme="minorHAnsi"/>
          <w:bCs/>
          <w:iCs/>
        </w:rPr>
      </w:pPr>
    </w:p>
    <w:p w:rsidR="000F3D31" w:rsidRPr="00E3020A" w:rsidRDefault="000F3D31" w:rsidP="000F3D31">
      <w:pPr>
        <w:tabs>
          <w:tab w:val="right" w:leader="underscore" w:pos="11160"/>
        </w:tabs>
        <w:rPr>
          <w:rFonts w:asciiTheme="minorHAnsi" w:hAnsiTheme="minorHAnsi" w:cstheme="minorHAnsi"/>
          <w:bCs/>
          <w:iCs/>
        </w:rPr>
      </w:pPr>
      <w:r w:rsidRPr="00E3020A">
        <w:rPr>
          <w:rFonts w:asciiTheme="minorHAnsi" w:hAnsiTheme="minorHAnsi" w:cstheme="minorHAnsi"/>
          <w:bCs/>
          <w:iCs/>
        </w:rPr>
        <w:t>The program will provide the following:</w:t>
      </w:r>
    </w:p>
    <w:p w:rsidR="000F3D31" w:rsidRPr="00E3020A" w:rsidRDefault="000F3D31" w:rsidP="000F3D31">
      <w:pPr>
        <w:tabs>
          <w:tab w:val="right" w:leader="underscore" w:pos="11160"/>
        </w:tabs>
        <w:rPr>
          <w:rFonts w:asciiTheme="minorHAnsi" w:hAnsiTheme="minorHAnsi" w:cstheme="minorHAnsi"/>
          <w:bCs/>
          <w:iCs/>
        </w:rPr>
      </w:pP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List of current faculty (regular full-time, regular part-time, and temporary) indicating highest degree awarded, institution awarding that degree, areas of specialization, typical teaching assignments</w:t>
      </w:r>
      <w:r w:rsidR="009043AA" w:rsidRPr="00E3020A">
        <w:rPr>
          <w:rFonts w:cstheme="minorHAnsi"/>
          <w:bCs/>
          <w:iCs/>
        </w:rPr>
        <w:t xml:space="preserve">, </w:t>
      </w:r>
      <w:r w:rsidR="006B70B6" w:rsidRPr="00E3020A">
        <w:rPr>
          <w:rFonts w:cstheme="minorHAnsi"/>
          <w:bCs/>
          <w:iCs/>
        </w:rPr>
        <w:t xml:space="preserve">number of students taught in Fall and Spring semester of current year, and </w:t>
      </w:r>
      <w:r w:rsidR="009043AA" w:rsidRPr="00E3020A">
        <w:rPr>
          <w:rFonts w:cstheme="minorHAnsi"/>
          <w:bCs/>
          <w:iCs/>
        </w:rPr>
        <w:t xml:space="preserve">number of students for whom the faculty member is </w:t>
      </w:r>
      <w:r w:rsidR="006B70B6" w:rsidRPr="00E3020A">
        <w:rPr>
          <w:rFonts w:cstheme="minorHAnsi"/>
          <w:bCs/>
          <w:iCs/>
        </w:rPr>
        <w:t xml:space="preserve">currently </w:t>
      </w:r>
      <w:r w:rsidR="009043AA" w:rsidRPr="00E3020A">
        <w:rPr>
          <w:rFonts w:cstheme="minorHAnsi"/>
          <w:bCs/>
          <w:iCs/>
        </w:rPr>
        <w:t>the primary academic advisor.</w:t>
      </w: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List of scholarly growth activities during the review period for all current faculty.</w:t>
      </w: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List of service activities during the review period for all current faculty.</w:t>
      </w:r>
    </w:p>
    <w:p w:rsidR="000F3D31" w:rsidRPr="00E3020A" w:rsidRDefault="000F3D31" w:rsidP="000F3D31">
      <w:pPr>
        <w:pStyle w:val="ListParagraph"/>
        <w:numPr>
          <w:ilvl w:val="0"/>
          <w:numId w:val="25"/>
        </w:numPr>
        <w:tabs>
          <w:tab w:val="right" w:leader="underscore" w:pos="11160"/>
        </w:tabs>
        <w:rPr>
          <w:rFonts w:cstheme="minorHAnsi"/>
          <w:bCs/>
          <w:iCs/>
        </w:rPr>
      </w:pPr>
      <w:r w:rsidRPr="00E3020A">
        <w:rPr>
          <w:rFonts w:cstheme="minorHAnsi"/>
          <w:bCs/>
          <w:iCs/>
        </w:rPr>
        <w:t>List of contractual and non-contractual alternate work assignments during the review period for current tenure-track and tenured faculty members</w:t>
      </w:r>
    </w:p>
    <w:p w:rsidR="006B70B6" w:rsidRPr="00E3020A" w:rsidRDefault="006B70B6" w:rsidP="000F3D31">
      <w:pPr>
        <w:pStyle w:val="ListParagraph"/>
        <w:numPr>
          <w:ilvl w:val="0"/>
          <w:numId w:val="25"/>
        </w:numPr>
        <w:tabs>
          <w:tab w:val="right" w:leader="underscore" w:pos="11160"/>
        </w:tabs>
        <w:rPr>
          <w:rFonts w:cstheme="minorHAnsi"/>
          <w:bCs/>
          <w:iCs/>
        </w:rPr>
      </w:pPr>
      <w:r w:rsidRPr="00E3020A">
        <w:rPr>
          <w:rFonts w:cstheme="minorHAnsi"/>
          <w:bCs/>
          <w:iCs/>
        </w:rPr>
        <w:t>List of sabbatical leaves granted during the review period.</w:t>
      </w:r>
    </w:p>
    <w:p w:rsidR="000F3D31" w:rsidRPr="00E3020A" w:rsidRDefault="000F3D31" w:rsidP="007D6A1C">
      <w:pPr>
        <w:pStyle w:val="NoSpacing"/>
        <w:rPr>
          <w:rFonts w:asciiTheme="minorHAnsi" w:hAnsiTheme="minorHAnsi" w:cstheme="minorHAnsi"/>
          <w:strike/>
        </w:rPr>
      </w:pPr>
    </w:p>
    <w:p w:rsidR="00A457B2" w:rsidRPr="00E3020A" w:rsidRDefault="000F3D31" w:rsidP="00A457B2">
      <w:pPr>
        <w:pStyle w:val="NoSpacing"/>
        <w:rPr>
          <w:rFonts w:asciiTheme="minorHAnsi" w:hAnsiTheme="minorHAnsi" w:cstheme="minorHAnsi"/>
        </w:rPr>
      </w:pPr>
      <w:r w:rsidRPr="00E3020A">
        <w:rPr>
          <w:rFonts w:asciiTheme="minorHAnsi" w:hAnsiTheme="minorHAnsi" w:cstheme="minorHAnsi"/>
        </w:rPr>
        <w:t xml:space="preserve">In your narrative, </w:t>
      </w:r>
      <w:r w:rsidR="004714A7" w:rsidRPr="00E3020A">
        <w:rPr>
          <w:rFonts w:asciiTheme="minorHAnsi" w:hAnsiTheme="minorHAnsi" w:cstheme="minorHAnsi"/>
        </w:rPr>
        <w:t>assess</w:t>
      </w:r>
      <w:r w:rsidR="009043AA" w:rsidRPr="00E3020A">
        <w:rPr>
          <w:rFonts w:asciiTheme="minorHAnsi" w:hAnsiTheme="minorHAnsi" w:cstheme="minorHAnsi"/>
        </w:rPr>
        <w:t xml:space="preserve"> the effectiveness of the program’s faculty </w:t>
      </w:r>
      <w:r w:rsidR="00A86547">
        <w:rPr>
          <w:rFonts w:asciiTheme="minorHAnsi" w:hAnsiTheme="minorHAnsi" w:cstheme="minorHAnsi"/>
        </w:rPr>
        <w:t xml:space="preserve">as a whole </w:t>
      </w:r>
      <w:r w:rsidR="009043AA" w:rsidRPr="00E3020A">
        <w:rPr>
          <w:rFonts w:asciiTheme="minorHAnsi" w:hAnsiTheme="minorHAnsi" w:cstheme="minorHAnsi"/>
        </w:rPr>
        <w:t xml:space="preserve">in the </w:t>
      </w:r>
      <w:r w:rsidR="004714A7" w:rsidRPr="00E3020A">
        <w:rPr>
          <w:rFonts w:asciiTheme="minorHAnsi" w:hAnsiTheme="minorHAnsi" w:cstheme="minorHAnsi"/>
        </w:rPr>
        <w:t>following areas, noting any areas in need of improvement and/or support</w:t>
      </w:r>
      <w:r w:rsidR="009043AA" w:rsidRPr="00E3020A">
        <w:rPr>
          <w:rFonts w:asciiTheme="minorHAnsi" w:hAnsiTheme="minorHAnsi" w:cstheme="minorHAnsi"/>
        </w:rPr>
        <w:t>:</w:t>
      </w:r>
    </w:p>
    <w:p w:rsidR="009043AA" w:rsidRPr="00E3020A" w:rsidRDefault="009043AA" w:rsidP="00A457B2">
      <w:pPr>
        <w:pStyle w:val="NoSpacing"/>
        <w:rPr>
          <w:rFonts w:asciiTheme="minorHAnsi" w:hAnsiTheme="minorHAnsi" w:cstheme="minorHAnsi"/>
        </w:rPr>
      </w:pPr>
    </w:p>
    <w:p w:rsidR="003B20AC" w:rsidRPr="00E3020A" w:rsidRDefault="003B20AC" w:rsidP="00A457B2">
      <w:pPr>
        <w:pStyle w:val="NoSpacing"/>
        <w:numPr>
          <w:ilvl w:val="0"/>
          <w:numId w:val="26"/>
        </w:numPr>
        <w:rPr>
          <w:rFonts w:asciiTheme="minorHAnsi" w:hAnsiTheme="minorHAnsi" w:cstheme="minorHAnsi"/>
        </w:rPr>
      </w:pPr>
      <w:r w:rsidRPr="00E3020A">
        <w:rPr>
          <w:rFonts w:asciiTheme="minorHAnsi" w:hAnsiTheme="minorHAnsi" w:cstheme="minorHAnsi"/>
        </w:rPr>
        <w:t xml:space="preserve">Appropriate qualifications and staffing to deliver </w:t>
      </w:r>
      <w:r w:rsidR="004714A7" w:rsidRPr="00E3020A">
        <w:rPr>
          <w:rFonts w:asciiTheme="minorHAnsi" w:hAnsiTheme="minorHAnsi" w:cstheme="minorHAnsi"/>
        </w:rPr>
        <w:t>the program’s curriculum</w:t>
      </w:r>
    </w:p>
    <w:p w:rsidR="003B20AC" w:rsidRPr="00E3020A" w:rsidRDefault="003B20AC" w:rsidP="00A457B2">
      <w:pPr>
        <w:pStyle w:val="NoSpacing"/>
        <w:numPr>
          <w:ilvl w:val="0"/>
          <w:numId w:val="26"/>
        </w:numPr>
        <w:rPr>
          <w:rFonts w:asciiTheme="minorHAnsi" w:hAnsiTheme="minorHAnsi" w:cstheme="minorHAnsi"/>
        </w:rPr>
      </w:pPr>
      <w:r w:rsidRPr="00E3020A">
        <w:rPr>
          <w:rFonts w:asciiTheme="minorHAnsi" w:hAnsiTheme="minorHAnsi" w:cstheme="minorHAnsi"/>
        </w:rPr>
        <w:t>Ability to offer courses</w:t>
      </w:r>
      <w:r w:rsidR="004714A7" w:rsidRPr="00E3020A">
        <w:rPr>
          <w:rFonts w:asciiTheme="minorHAnsi" w:hAnsiTheme="minorHAnsi" w:cstheme="minorHAnsi"/>
        </w:rPr>
        <w:t xml:space="preserve"> using a variety of delivery methods</w:t>
      </w:r>
    </w:p>
    <w:p w:rsidR="003B20AC" w:rsidRPr="00E3020A" w:rsidRDefault="009043AA" w:rsidP="00A457B2">
      <w:pPr>
        <w:pStyle w:val="NoSpacing"/>
        <w:numPr>
          <w:ilvl w:val="0"/>
          <w:numId w:val="26"/>
        </w:numPr>
        <w:rPr>
          <w:rFonts w:asciiTheme="minorHAnsi" w:hAnsiTheme="minorHAnsi" w:cstheme="minorHAnsi"/>
        </w:rPr>
      </w:pPr>
      <w:r w:rsidRPr="00E3020A">
        <w:rPr>
          <w:rFonts w:asciiTheme="minorHAnsi" w:hAnsiTheme="minorHAnsi" w:cstheme="minorHAnsi"/>
        </w:rPr>
        <w:t xml:space="preserve">Advising/mentoring </w:t>
      </w:r>
      <w:r w:rsidR="004714A7" w:rsidRPr="00E3020A">
        <w:rPr>
          <w:rFonts w:asciiTheme="minorHAnsi" w:hAnsiTheme="minorHAnsi" w:cstheme="minorHAnsi"/>
        </w:rPr>
        <w:t>students</w:t>
      </w:r>
    </w:p>
    <w:p w:rsidR="003B20AC" w:rsidRPr="00E3020A" w:rsidRDefault="004714A7" w:rsidP="00A457B2">
      <w:pPr>
        <w:pStyle w:val="NoSpacing"/>
        <w:numPr>
          <w:ilvl w:val="0"/>
          <w:numId w:val="26"/>
        </w:numPr>
        <w:rPr>
          <w:rFonts w:asciiTheme="minorHAnsi" w:hAnsiTheme="minorHAnsi" w:cstheme="minorHAnsi"/>
        </w:rPr>
      </w:pPr>
      <w:r w:rsidRPr="00E3020A">
        <w:rPr>
          <w:rFonts w:asciiTheme="minorHAnsi" w:hAnsiTheme="minorHAnsi" w:cstheme="minorHAnsi"/>
        </w:rPr>
        <w:t>Recruitment of new students</w:t>
      </w:r>
    </w:p>
    <w:p w:rsidR="003B20AC" w:rsidRPr="00E3020A" w:rsidRDefault="004714A7" w:rsidP="00A457B2">
      <w:pPr>
        <w:pStyle w:val="NoSpacing"/>
        <w:numPr>
          <w:ilvl w:val="0"/>
          <w:numId w:val="26"/>
        </w:numPr>
        <w:rPr>
          <w:rFonts w:asciiTheme="minorHAnsi" w:hAnsiTheme="minorHAnsi" w:cstheme="minorHAnsi"/>
        </w:rPr>
      </w:pPr>
      <w:r w:rsidRPr="00E3020A">
        <w:rPr>
          <w:rFonts w:asciiTheme="minorHAnsi" w:hAnsiTheme="minorHAnsi" w:cstheme="minorHAnsi"/>
        </w:rPr>
        <w:t>Engagement in scholarly growth activities</w:t>
      </w:r>
    </w:p>
    <w:p w:rsidR="003B20AC" w:rsidRPr="00E3020A" w:rsidRDefault="004714A7" w:rsidP="00A457B2">
      <w:pPr>
        <w:pStyle w:val="NoSpacing"/>
        <w:numPr>
          <w:ilvl w:val="0"/>
          <w:numId w:val="26"/>
        </w:numPr>
        <w:rPr>
          <w:rFonts w:asciiTheme="minorHAnsi" w:hAnsiTheme="minorHAnsi" w:cstheme="minorHAnsi"/>
        </w:rPr>
      </w:pPr>
      <w:r w:rsidRPr="00E3020A">
        <w:rPr>
          <w:rFonts w:asciiTheme="minorHAnsi" w:hAnsiTheme="minorHAnsi" w:cstheme="minorHAnsi"/>
        </w:rPr>
        <w:t>Engagement in service activities</w:t>
      </w:r>
    </w:p>
    <w:p w:rsidR="003B20AC" w:rsidRPr="00E3020A" w:rsidRDefault="003B20AC" w:rsidP="00A457B2">
      <w:pPr>
        <w:pStyle w:val="NoSpacing"/>
        <w:numPr>
          <w:ilvl w:val="0"/>
          <w:numId w:val="26"/>
        </w:numPr>
        <w:rPr>
          <w:rFonts w:asciiTheme="minorHAnsi" w:hAnsiTheme="minorHAnsi" w:cstheme="minorHAnsi"/>
        </w:rPr>
      </w:pPr>
      <w:r w:rsidRPr="00E3020A">
        <w:rPr>
          <w:rFonts w:asciiTheme="minorHAnsi" w:hAnsiTheme="minorHAnsi" w:cstheme="minorHAnsi"/>
        </w:rPr>
        <w:t>Engagement in assessment activities</w:t>
      </w:r>
      <w:r w:rsidR="00384445" w:rsidRPr="00E3020A">
        <w:rPr>
          <w:rFonts w:asciiTheme="minorHAnsi" w:hAnsiTheme="minorHAnsi" w:cstheme="minorHAnsi"/>
        </w:rPr>
        <w:t xml:space="preserve"> and curricular development/revision</w:t>
      </w:r>
    </w:p>
    <w:p w:rsidR="003B20AC" w:rsidRPr="00E3020A" w:rsidRDefault="003B20AC" w:rsidP="00A457B2">
      <w:pPr>
        <w:pStyle w:val="NoSpacing"/>
        <w:numPr>
          <w:ilvl w:val="0"/>
          <w:numId w:val="26"/>
        </w:numPr>
        <w:rPr>
          <w:rFonts w:asciiTheme="minorHAnsi" w:hAnsiTheme="minorHAnsi" w:cstheme="minorHAnsi"/>
        </w:rPr>
      </w:pPr>
      <w:r w:rsidRPr="00E3020A">
        <w:rPr>
          <w:rFonts w:asciiTheme="minorHAnsi" w:hAnsiTheme="minorHAnsi" w:cstheme="minorHAnsi"/>
        </w:rPr>
        <w:t>Engagement with alumni, employers, community members, and other external constituent groups</w:t>
      </w:r>
    </w:p>
    <w:p w:rsidR="002A4459" w:rsidRDefault="00A86547" w:rsidP="00B97622">
      <w:pPr>
        <w:rPr>
          <w:rFonts w:asciiTheme="minorHAnsi" w:hAnsiTheme="minorHAnsi" w:cstheme="minorHAnsi"/>
          <w:b/>
          <w:sz w:val="28"/>
          <w:szCs w:val="28"/>
        </w:rPr>
      </w:pPr>
      <w:r w:rsidRPr="00A86547">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19017B98" wp14:editId="68EF41F8">
                <wp:simplePos x="0" y="0"/>
                <wp:positionH relativeFrom="column">
                  <wp:posOffset>0</wp:posOffset>
                </wp:positionH>
                <wp:positionV relativeFrom="paragraph">
                  <wp:posOffset>264795</wp:posOffset>
                </wp:positionV>
                <wp:extent cx="5695950" cy="1404620"/>
                <wp:effectExtent l="0" t="0" r="19050"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rPr>
                            </w:pPr>
                            <w:r>
                              <w:rPr>
                                <w:rFonts w:asciiTheme="minorHAnsi" w:hAnsiTheme="minorHAnsi"/>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2" type="#_x0000_t202" style="position:absolute;margin-left:0;margin-top:20.85pt;width:448.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b9JQIAAEwEAAAOAAAAZHJzL2Uyb0RvYy54bWysVNuO0zAQfUfiHyy/06RVU7ZR09XSpQhp&#10;WZB2+YCJ4zQWvmG7TZavZ+xkS7XACyIPlsczPp45Zyab60FJcuLOC6MrOp/llHDNTCP0oaJfH/dv&#10;rijxAXQD0mhe0Sfu6fX29atNb0u+MJ2RDXcEQbQve1vRLgRbZplnHVfgZ8Zyjc7WOAUBTXfIGgc9&#10;oiuZLfJ8lfXGNdYZxr3H09vRSbcJv205C5/b1vNAZEUxt5BWl9Y6rtl2A+XBge0Em9KAf8hCgdD4&#10;6BnqFgKQoxO/QSnBnPGmDTNmVGbaVjCeasBq5vmLah46sDzVguR4e6bJ/z9Ydn/64ohoKrqiRINC&#10;iR75EMg7M5BFZKe3vsSgB4thYcBjVDlV6u2dYd880WbXgT7wG+dM33FoMLt5vJldXB1xfASp+0+m&#10;wWfgGEwCGlqnInVIBkF0VOnprExMheFhsVoX6wJdDH3zZb5cLZJ2GZTP163z4QM3isRNRR1Kn+Dh&#10;dOdDTAfK55D4mjdSNHshZTLcod5JR06AbbJPX6rgRZjUpK/oulgUIwN/hcjT9ycIJQL2uxSqolfn&#10;ICgjb+91k7oxgJDjHlOWeiIycjeyGIZ6mBSb9KlN84TMOjO2N44jbjrjflDSY2tX1H8/guOUyI8a&#10;1VnPl8s4C8lYFm+RSuIuPfWlBzRDqIoGSsbtLqT5SbzZG1RxLxK/Ue4xkyllbNlE+zRecSYu7RT1&#10;6yew/QkAAP//AwBQSwMEFAAGAAgAAAAhAGq2BZHdAAAABwEAAA8AAABkcnMvZG93bnJldi54bWxM&#10;j8FuwjAQRO+V+g/WVuoFFYe0BEizQS0SJ06k9G5iN4kar1PbQPj7Lqf2uDOjmbfFerS9OBsfOkcI&#10;s2kCwlDtdEcNwuFj+7QEEaIirXpHBuFqAqzL+7tC5dpdaG/OVWwEl1DIFUIb45BLGerWWBWmbjDE&#10;3pfzVkU+fSO1Vxcut71MkySTVnXEC60azKY19Xd1sgjZT/U82X3qCe2v23df27neHOaIjw/j2yuI&#10;aMb4F4YbPqNDyUxHdyIdRI/Aj0SEl9kCBLvL1YKFI0KapSuQZSH/85e/AAAA//8DAFBLAQItABQA&#10;BgAIAAAAIQC2gziS/gAAAOEBAAATAAAAAAAAAAAAAAAAAAAAAABbQ29udGVudF9UeXBlc10ueG1s&#10;UEsBAi0AFAAGAAgAAAAhADj9If/WAAAAlAEAAAsAAAAAAAAAAAAAAAAALwEAAF9yZWxzLy5yZWxz&#10;UEsBAi0AFAAGAAgAAAAhACwipv0lAgAATAQAAA4AAAAAAAAAAAAAAAAALgIAAGRycy9lMm9Eb2Mu&#10;eG1sUEsBAi0AFAAGAAgAAAAhAGq2BZHdAAAABwEAAA8AAAAAAAAAAAAAAAAAfwQAAGRycy9kb3du&#10;cmV2LnhtbFBLBQYAAAAABAAEAPMAAACJBQAAAAA=&#10;">
                <v:textbox style="mso-fit-shape-to-text:t">
                  <w:txbxContent>
                    <w:p w:rsidR="00A86547" w:rsidRPr="00A86547" w:rsidRDefault="00A86547" w:rsidP="00A86547">
                      <w:pPr>
                        <w:rPr>
                          <w:rFonts w:asciiTheme="minorHAnsi" w:hAnsiTheme="minorHAnsi"/>
                        </w:rPr>
                      </w:pPr>
                      <w:r>
                        <w:rPr>
                          <w:rFonts w:asciiTheme="minorHAnsi" w:hAnsiTheme="minorHAnsi"/>
                        </w:rPr>
                        <w:t>5.</w:t>
                      </w:r>
                    </w:p>
                  </w:txbxContent>
                </v:textbox>
                <w10:wrap type="topAndBottom"/>
              </v:shape>
            </w:pict>
          </mc:Fallback>
        </mc:AlternateContent>
      </w:r>
    </w:p>
    <w:p w:rsidR="00A86547" w:rsidRDefault="00A86547" w:rsidP="00B97622">
      <w:pPr>
        <w:rPr>
          <w:rFonts w:asciiTheme="minorHAnsi" w:hAnsiTheme="minorHAnsi" w:cstheme="minorHAnsi"/>
          <w:b/>
          <w:sz w:val="28"/>
          <w:szCs w:val="28"/>
        </w:rPr>
      </w:pPr>
    </w:p>
    <w:p w:rsidR="00A86547" w:rsidRPr="00E67523" w:rsidRDefault="00A86547" w:rsidP="00B97622">
      <w:pPr>
        <w:rPr>
          <w:rFonts w:asciiTheme="minorHAnsi" w:hAnsiTheme="minorHAnsi" w:cstheme="minorHAnsi"/>
          <w:b/>
          <w:sz w:val="28"/>
          <w:szCs w:val="28"/>
        </w:rPr>
      </w:pPr>
    </w:p>
    <w:p w:rsidR="00FE3E19" w:rsidRPr="00E67523" w:rsidRDefault="003B20AC" w:rsidP="006B70B6">
      <w:pPr>
        <w:rPr>
          <w:rFonts w:asciiTheme="minorHAnsi" w:hAnsiTheme="minorHAnsi" w:cstheme="minorHAnsi"/>
        </w:rPr>
      </w:pPr>
      <w:r>
        <w:rPr>
          <w:rFonts w:asciiTheme="minorHAnsi" w:hAnsiTheme="minorHAnsi" w:cstheme="minorHAnsi"/>
          <w:b/>
          <w:sz w:val="28"/>
          <w:szCs w:val="28"/>
        </w:rPr>
        <w:lastRenderedPageBreak/>
        <w:t>6</w:t>
      </w:r>
      <w:r w:rsidR="001C3FB5" w:rsidRPr="00E67523">
        <w:rPr>
          <w:rFonts w:asciiTheme="minorHAnsi" w:hAnsiTheme="minorHAnsi" w:cstheme="minorHAnsi"/>
          <w:b/>
          <w:sz w:val="28"/>
          <w:szCs w:val="28"/>
        </w:rPr>
        <w:t xml:space="preserve">. </w:t>
      </w:r>
      <w:r w:rsidR="00015D2C" w:rsidRPr="00E67523">
        <w:rPr>
          <w:rFonts w:asciiTheme="minorHAnsi" w:hAnsiTheme="minorHAnsi" w:cstheme="minorHAnsi"/>
          <w:b/>
          <w:sz w:val="28"/>
          <w:szCs w:val="28"/>
        </w:rPr>
        <w:t>Budget</w:t>
      </w:r>
      <w:r w:rsidR="00C87A67" w:rsidRPr="00E67523">
        <w:rPr>
          <w:rFonts w:asciiTheme="minorHAnsi" w:hAnsiTheme="minorHAnsi" w:cstheme="minorHAnsi"/>
          <w:b/>
          <w:sz w:val="28"/>
          <w:szCs w:val="28"/>
        </w:rPr>
        <w:t xml:space="preserve"> and Resources</w:t>
      </w:r>
    </w:p>
    <w:p w:rsidR="00EB786F" w:rsidRDefault="00360C25" w:rsidP="00F00E95">
      <w:pPr>
        <w:pStyle w:val="NoSpacing"/>
        <w:rPr>
          <w:rFonts w:asciiTheme="minorHAnsi" w:hAnsiTheme="minorHAnsi" w:cstheme="minorHAnsi"/>
        </w:rPr>
      </w:pPr>
      <w:r w:rsidRPr="00E67523">
        <w:rPr>
          <w:rFonts w:asciiTheme="minorHAnsi" w:hAnsiTheme="minorHAnsi" w:cstheme="minorHAnsi"/>
        </w:rPr>
        <w:t xml:space="preserve">Summarize typical expenditures that are supported through the program’s operating budget and explain if financial resources </w:t>
      </w:r>
      <w:r w:rsidR="003035BA" w:rsidRPr="00E67523">
        <w:rPr>
          <w:rFonts w:asciiTheme="minorHAnsi" w:hAnsiTheme="minorHAnsi" w:cstheme="minorHAnsi"/>
        </w:rPr>
        <w:t xml:space="preserve">have been </w:t>
      </w:r>
      <w:r w:rsidRPr="00E67523">
        <w:rPr>
          <w:rFonts w:asciiTheme="minorHAnsi" w:hAnsiTheme="minorHAnsi" w:cstheme="minorHAnsi"/>
        </w:rPr>
        <w:t>sufficient for the program’s needs.</w:t>
      </w:r>
      <w:r w:rsidR="002A4459" w:rsidRPr="00E67523">
        <w:rPr>
          <w:rFonts w:asciiTheme="minorHAnsi" w:hAnsiTheme="minorHAnsi" w:cstheme="minorHAnsi"/>
        </w:rPr>
        <w:t xml:space="preserve"> Consider some </w:t>
      </w:r>
      <w:r w:rsidR="00EB786F" w:rsidRPr="00E67523">
        <w:rPr>
          <w:rFonts w:asciiTheme="minorHAnsi" w:hAnsiTheme="minorHAnsi" w:cstheme="minorHAnsi"/>
        </w:rPr>
        <w:t>or all of the following</w:t>
      </w:r>
      <w:r w:rsidR="002A4459" w:rsidRPr="00E67523">
        <w:rPr>
          <w:rFonts w:asciiTheme="minorHAnsi" w:hAnsiTheme="minorHAnsi" w:cstheme="minorHAnsi"/>
        </w:rPr>
        <w:t xml:space="preserve"> in your an</w:t>
      </w:r>
      <w:r w:rsidR="002A4459" w:rsidRPr="00E3020A">
        <w:rPr>
          <w:rFonts w:asciiTheme="minorHAnsi" w:hAnsiTheme="minorHAnsi" w:cstheme="minorHAnsi"/>
        </w:rPr>
        <w:t>alysis</w:t>
      </w:r>
      <w:r w:rsidR="00EB786F" w:rsidRPr="00E3020A">
        <w:rPr>
          <w:rFonts w:asciiTheme="minorHAnsi" w:hAnsiTheme="minorHAnsi" w:cstheme="minorHAnsi"/>
        </w:rPr>
        <w:t>:</w:t>
      </w:r>
      <w:r w:rsidR="00F00E95" w:rsidRPr="00E3020A">
        <w:rPr>
          <w:rFonts w:asciiTheme="minorHAnsi" w:hAnsiTheme="minorHAnsi" w:cstheme="minorHAnsi"/>
        </w:rPr>
        <w:t xml:space="preserve"> </w:t>
      </w:r>
      <w:r w:rsidR="00A86547">
        <w:rPr>
          <w:rFonts w:asciiTheme="minorHAnsi" w:hAnsiTheme="minorHAnsi" w:cstheme="minorHAnsi"/>
        </w:rPr>
        <w:t>1.)</w:t>
      </w:r>
      <w:r w:rsidR="00F00E95" w:rsidRPr="00E3020A">
        <w:rPr>
          <w:rFonts w:asciiTheme="minorHAnsi" w:hAnsiTheme="minorHAnsi" w:cstheme="minorHAnsi"/>
        </w:rPr>
        <w:t xml:space="preserve"> </w:t>
      </w:r>
      <w:r w:rsidR="00A86547">
        <w:rPr>
          <w:rFonts w:asciiTheme="minorHAnsi" w:hAnsiTheme="minorHAnsi" w:cstheme="minorHAnsi"/>
        </w:rPr>
        <w:t>e</w:t>
      </w:r>
      <w:r w:rsidR="00EB786F" w:rsidRPr="00E3020A">
        <w:rPr>
          <w:rFonts w:asciiTheme="minorHAnsi" w:hAnsiTheme="minorHAnsi" w:cstheme="minorHAnsi"/>
        </w:rPr>
        <w:t>ducational/instructional technology</w:t>
      </w:r>
      <w:r w:rsidR="00F00E95" w:rsidRPr="00E3020A">
        <w:rPr>
          <w:rFonts w:asciiTheme="minorHAnsi" w:hAnsiTheme="minorHAnsi" w:cstheme="minorHAnsi"/>
        </w:rPr>
        <w:t xml:space="preserve">; </w:t>
      </w:r>
      <w:r w:rsidR="00A86547">
        <w:rPr>
          <w:rFonts w:asciiTheme="minorHAnsi" w:hAnsiTheme="minorHAnsi" w:cstheme="minorHAnsi"/>
        </w:rPr>
        <w:t>2.) e</w:t>
      </w:r>
      <w:r w:rsidR="00EB786F" w:rsidRPr="00E3020A">
        <w:rPr>
          <w:rFonts w:asciiTheme="minorHAnsi" w:hAnsiTheme="minorHAnsi" w:cstheme="minorHAnsi"/>
        </w:rPr>
        <w:t>ducational/instructional equipment and/or supplies</w:t>
      </w:r>
      <w:r w:rsidR="00F00E95" w:rsidRPr="00E3020A">
        <w:rPr>
          <w:rFonts w:asciiTheme="minorHAnsi" w:hAnsiTheme="minorHAnsi" w:cstheme="minorHAnsi"/>
        </w:rPr>
        <w:t xml:space="preserve">; </w:t>
      </w:r>
      <w:r w:rsidR="00A86547">
        <w:rPr>
          <w:rFonts w:asciiTheme="minorHAnsi" w:hAnsiTheme="minorHAnsi" w:cstheme="minorHAnsi"/>
        </w:rPr>
        <w:t>3.)</w:t>
      </w:r>
      <w:r w:rsidR="00F00E95" w:rsidRPr="00E3020A">
        <w:rPr>
          <w:rFonts w:asciiTheme="minorHAnsi" w:hAnsiTheme="minorHAnsi" w:cstheme="minorHAnsi"/>
        </w:rPr>
        <w:t xml:space="preserve"> </w:t>
      </w:r>
      <w:r w:rsidR="00A86547">
        <w:rPr>
          <w:rFonts w:asciiTheme="minorHAnsi" w:hAnsiTheme="minorHAnsi" w:cstheme="minorHAnsi"/>
        </w:rPr>
        <w:t>f</w:t>
      </w:r>
      <w:r w:rsidR="00EB786F" w:rsidRPr="00E3020A">
        <w:rPr>
          <w:rFonts w:asciiTheme="minorHAnsi" w:hAnsiTheme="minorHAnsi" w:cstheme="minorHAnsi"/>
        </w:rPr>
        <w:t>acilities</w:t>
      </w:r>
      <w:r w:rsidR="00F00E95" w:rsidRPr="00E3020A">
        <w:rPr>
          <w:rFonts w:asciiTheme="minorHAnsi" w:hAnsiTheme="minorHAnsi" w:cstheme="minorHAnsi"/>
        </w:rPr>
        <w:t xml:space="preserve"> and </w:t>
      </w:r>
      <w:r w:rsidR="00EB786F" w:rsidRPr="00E3020A">
        <w:rPr>
          <w:rFonts w:asciiTheme="minorHAnsi" w:hAnsiTheme="minorHAnsi" w:cstheme="minorHAnsi"/>
        </w:rPr>
        <w:t>remodeling</w:t>
      </w:r>
      <w:r w:rsidR="00F00E95" w:rsidRPr="00E3020A">
        <w:rPr>
          <w:rFonts w:asciiTheme="minorHAnsi" w:hAnsiTheme="minorHAnsi" w:cstheme="minorHAnsi"/>
        </w:rPr>
        <w:t xml:space="preserve">; </w:t>
      </w:r>
      <w:r w:rsidR="00A86547">
        <w:rPr>
          <w:rFonts w:asciiTheme="minorHAnsi" w:hAnsiTheme="minorHAnsi" w:cstheme="minorHAnsi"/>
        </w:rPr>
        <w:t>4.)</w:t>
      </w:r>
      <w:r w:rsidR="00F00E95" w:rsidRPr="00E3020A">
        <w:rPr>
          <w:rFonts w:asciiTheme="minorHAnsi" w:hAnsiTheme="minorHAnsi" w:cstheme="minorHAnsi"/>
        </w:rPr>
        <w:t xml:space="preserve"> </w:t>
      </w:r>
      <w:r w:rsidR="00A86547">
        <w:rPr>
          <w:rFonts w:asciiTheme="minorHAnsi" w:hAnsiTheme="minorHAnsi" w:cstheme="minorHAnsi"/>
        </w:rPr>
        <w:t>f</w:t>
      </w:r>
      <w:r w:rsidR="00EB786F" w:rsidRPr="00E3020A">
        <w:rPr>
          <w:rFonts w:asciiTheme="minorHAnsi" w:hAnsiTheme="minorHAnsi" w:cstheme="minorHAnsi"/>
        </w:rPr>
        <w:t xml:space="preserve">aculty </w:t>
      </w:r>
      <w:r w:rsidR="003B20AC" w:rsidRPr="00E3020A">
        <w:rPr>
          <w:rFonts w:asciiTheme="minorHAnsi" w:hAnsiTheme="minorHAnsi" w:cstheme="minorHAnsi"/>
        </w:rPr>
        <w:t xml:space="preserve">professional development </w:t>
      </w:r>
      <w:r w:rsidR="00EB786F" w:rsidRPr="00E3020A">
        <w:rPr>
          <w:rFonts w:asciiTheme="minorHAnsi" w:hAnsiTheme="minorHAnsi" w:cstheme="minorHAnsi"/>
        </w:rPr>
        <w:t>(conference</w:t>
      </w:r>
      <w:r w:rsidR="003B20AC" w:rsidRPr="00E3020A">
        <w:rPr>
          <w:rFonts w:asciiTheme="minorHAnsi" w:hAnsiTheme="minorHAnsi" w:cstheme="minorHAnsi"/>
        </w:rPr>
        <w:t xml:space="preserve"> registration and</w:t>
      </w:r>
      <w:r w:rsidR="00EB786F" w:rsidRPr="00E3020A">
        <w:rPr>
          <w:rFonts w:asciiTheme="minorHAnsi" w:hAnsiTheme="minorHAnsi" w:cstheme="minorHAnsi"/>
        </w:rPr>
        <w:t xml:space="preserve"> </w:t>
      </w:r>
      <w:r w:rsidR="003B20AC" w:rsidRPr="00E3020A">
        <w:rPr>
          <w:rFonts w:asciiTheme="minorHAnsi" w:hAnsiTheme="minorHAnsi" w:cstheme="minorHAnsi"/>
        </w:rPr>
        <w:t xml:space="preserve">travel, trainings, other </w:t>
      </w:r>
      <w:r w:rsidR="00EB786F" w:rsidRPr="00E3020A">
        <w:rPr>
          <w:rFonts w:asciiTheme="minorHAnsi" w:hAnsiTheme="minorHAnsi" w:cstheme="minorHAnsi"/>
        </w:rPr>
        <w:t>professional development)</w:t>
      </w:r>
      <w:r w:rsidR="00F00E95" w:rsidRPr="00E3020A">
        <w:rPr>
          <w:rFonts w:asciiTheme="minorHAnsi" w:hAnsiTheme="minorHAnsi" w:cstheme="minorHAnsi"/>
        </w:rPr>
        <w:t xml:space="preserve">; and </w:t>
      </w:r>
      <w:r w:rsidR="00A86547">
        <w:rPr>
          <w:rFonts w:asciiTheme="minorHAnsi" w:hAnsiTheme="minorHAnsi" w:cstheme="minorHAnsi"/>
        </w:rPr>
        <w:t>5.) s</w:t>
      </w:r>
      <w:r w:rsidR="003B20AC" w:rsidRPr="00E3020A">
        <w:rPr>
          <w:rFonts w:asciiTheme="minorHAnsi" w:hAnsiTheme="minorHAnsi" w:cstheme="minorHAnsi"/>
        </w:rPr>
        <w:t>tudent development (conferences, student/faculty research, etc.).</w:t>
      </w:r>
      <w:r w:rsidR="00A86547">
        <w:rPr>
          <w:rFonts w:asciiTheme="minorHAnsi" w:hAnsiTheme="minorHAnsi" w:cstheme="minorHAnsi"/>
        </w:rPr>
        <w:t xml:space="preserve">  Include additional items as needed.</w:t>
      </w:r>
    </w:p>
    <w:p w:rsidR="00A86547" w:rsidRPr="003B20AC" w:rsidRDefault="00A86547" w:rsidP="00F00E95">
      <w:pPr>
        <w:pStyle w:val="NoSpacing"/>
        <w:rPr>
          <w:rFonts w:asciiTheme="minorHAnsi" w:hAnsiTheme="minorHAnsi" w:cstheme="minorHAnsi"/>
        </w:rPr>
      </w:pPr>
      <w:r w:rsidRPr="00A86547">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19017B98" wp14:editId="68EF41F8">
                <wp:simplePos x="0" y="0"/>
                <wp:positionH relativeFrom="column">
                  <wp:posOffset>0</wp:posOffset>
                </wp:positionH>
                <wp:positionV relativeFrom="paragraph">
                  <wp:posOffset>235585</wp:posOffset>
                </wp:positionV>
                <wp:extent cx="5695950" cy="1404620"/>
                <wp:effectExtent l="0" t="0" r="19050"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rPr>
                            </w:pPr>
                            <w:r>
                              <w:rPr>
                                <w:rFonts w:asciiTheme="minorHAnsi" w:hAnsiTheme="minorHAnsi"/>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3" type="#_x0000_t202" style="position:absolute;margin-left:0;margin-top:18.55pt;width:44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NJQIAAEwEAAAOAAAAZHJzL2Uyb0RvYy54bWysVNtu2zAMfR+wfxD0vtgJ4rQx6hRdugwD&#10;ugvQ7gNoWY6F6TZJiZ19/SjZzYJuexnmB0EUqSPyHNI3t4OS5MidF0ZXdD7LKeGamUbofUW/Pu3e&#10;XFPiA+gGpNG8oifu6e3m9aub3pZ8YTojG+4Igmhf9raiXQi2zDLPOq7Az4zlGp2tcQoCmm6fNQ56&#10;RFcyW+T5KuuNa6wzjHuPp/ejk24SfttyFj63reeByIpibiGtLq11XLPNDZR7B7YTbEoD/iELBULj&#10;o2eoewhADk78BqUEc8abNsyYUZlpW8F4qgGrmecvqnnswPJUC5Lj7Zkm//9g2afjF0dEU9ErSjQo&#10;lOiJD4G8NQNZRHZ660sMerQYFgY8RpVTpd4+GPbNE222Heg9v3PO9B2HBrObx5vZxdURx0eQuv9o&#10;GnwGDsEkoKF1KlKHZBBER5VOZ2ViKgwPi9W6WBfoYuibL/PlapG0y6B8vm6dD++5USRuKupQ+gQP&#10;xwcfYjpQPofE17yRotkJKZPh9vVWOnIEbJNd+lIFL8KkJn1F18WiGBn4K0Sevj9BKBGw36VQFb0+&#10;B0EZeXunm9SNAYQc95iy1BORkbuRxTDUw6TYpE9tmhMy68zY3jiOuOmM+0FJj61dUf/9AI5TIj9o&#10;VGc9Xy7jLCRjWVwhlcRdeupLD2iGUBUNlIzbbUjzk3izd6jiTiR+o9xjJlPK2LKJ9mm84kxc2inq&#10;109g8xMAAP//AwBQSwMEFAAGAAgAAAAhANPFx93dAAAABwEAAA8AAABkcnMvZG93bnJldi54bWxM&#10;j8FOwzAQRO9I/IO1SFwq6rRR2hDiVFCpJ04N5e7GSxIRr4Pttunfs5zocWdGM2/LzWQHcUYfekcK&#10;FvMEBFLjTE+tgsPH7ikHEaImowdHqOCKATbV/V2pC+MutMdzHVvBJRQKraCLcSykDE2HVoe5G5HY&#10;+3Le6sinb6Xx+sLldpDLJFlJq3vihU6PuO2w+a5PVsHqp05n759mRvvr7s03NjPbQ6bU48P0+gIi&#10;4hT/w/CHz+hQMdPRncgEMSjgR6KCdL0AwW7+vGbhqGCZ5SnIqpS3/NUvAAAA//8DAFBLAQItABQA&#10;BgAIAAAAIQC2gziS/gAAAOEBAAATAAAAAAAAAAAAAAAAAAAAAABbQ29udGVudF9UeXBlc10ueG1s&#10;UEsBAi0AFAAGAAgAAAAhADj9If/WAAAAlAEAAAsAAAAAAAAAAAAAAAAALwEAAF9yZWxzLy5yZWxz&#10;UEsBAi0AFAAGAAgAAAAhAByGP80lAgAATAQAAA4AAAAAAAAAAAAAAAAALgIAAGRycy9lMm9Eb2Mu&#10;eG1sUEsBAi0AFAAGAAgAAAAhANPFx93dAAAABwEAAA8AAAAAAAAAAAAAAAAAfwQAAGRycy9kb3du&#10;cmV2LnhtbFBLBQYAAAAABAAEAPMAAACJBQAAAAA=&#10;">
                <v:textbox style="mso-fit-shape-to-text:t">
                  <w:txbxContent>
                    <w:p w:rsidR="00A86547" w:rsidRPr="00A86547" w:rsidRDefault="00A86547" w:rsidP="00A86547">
                      <w:pPr>
                        <w:rPr>
                          <w:rFonts w:asciiTheme="minorHAnsi" w:hAnsiTheme="minorHAnsi"/>
                        </w:rPr>
                      </w:pPr>
                      <w:r>
                        <w:rPr>
                          <w:rFonts w:asciiTheme="minorHAnsi" w:hAnsiTheme="minorHAnsi"/>
                        </w:rPr>
                        <w:t>6.</w:t>
                      </w:r>
                    </w:p>
                  </w:txbxContent>
                </v:textbox>
                <w10:wrap type="topAndBottom"/>
              </v:shape>
            </w:pict>
          </mc:Fallback>
        </mc:AlternateContent>
      </w:r>
    </w:p>
    <w:p w:rsidR="00A71F80" w:rsidRPr="00E67523" w:rsidRDefault="00A71F80" w:rsidP="00A261A6">
      <w:pPr>
        <w:tabs>
          <w:tab w:val="right" w:leader="underscore" w:pos="4560"/>
          <w:tab w:val="left" w:pos="5280"/>
          <w:tab w:val="right" w:leader="underscore" w:pos="9360"/>
        </w:tabs>
        <w:rPr>
          <w:rFonts w:asciiTheme="minorHAnsi" w:hAnsiTheme="minorHAnsi" w:cstheme="minorHAnsi"/>
        </w:rPr>
      </w:pPr>
    </w:p>
    <w:p w:rsidR="00E3020A" w:rsidRPr="009043AA" w:rsidRDefault="003B20AC" w:rsidP="00E3020A">
      <w:pPr>
        <w:rPr>
          <w:rFonts w:asciiTheme="minorHAnsi" w:hAnsiTheme="minorHAnsi" w:cstheme="minorHAnsi"/>
        </w:rPr>
      </w:pPr>
      <w:r>
        <w:rPr>
          <w:rFonts w:asciiTheme="minorHAnsi" w:hAnsiTheme="minorHAnsi" w:cstheme="minorHAnsi"/>
          <w:b/>
          <w:sz w:val="28"/>
          <w:szCs w:val="28"/>
        </w:rPr>
        <w:t>7</w:t>
      </w:r>
      <w:r w:rsidRPr="00E67523">
        <w:rPr>
          <w:rFonts w:asciiTheme="minorHAnsi" w:hAnsiTheme="minorHAnsi" w:cstheme="minorHAnsi"/>
          <w:b/>
          <w:sz w:val="28"/>
          <w:szCs w:val="28"/>
        </w:rPr>
        <w:t>. Program Goals</w:t>
      </w:r>
    </w:p>
    <w:p w:rsidR="00A86547" w:rsidRPr="00A86547" w:rsidRDefault="003B20AC" w:rsidP="003B20AC">
      <w:pPr>
        <w:pStyle w:val="NoSpacing"/>
        <w:rPr>
          <w:rFonts w:asciiTheme="minorHAnsi" w:hAnsiTheme="minorHAnsi" w:cstheme="minorHAnsi"/>
        </w:rPr>
      </w:pPr>
      <w:r w:rsidRPr="00E3020A">
        <w:rPr>
          <w:rFonts w:asciiTheme="minorHAnsi" w:hAnsiTheme="minorHAnsi" w:cstheme="minorHAnsi"/>
        </w:rPr>
        <w:t>List the program’s strategic goals from the previous five-year review report. Indicate whether the goals were met or not met and explain why.  Indicate the program’s strategic goals for the next five years and describe planned actions to meet each goal.</w:t>
      </w:r>
      <w:r w:rsidRPr="00E67523">
        <w:rPr>
          <w:rFonts w:asciiTheme="minorHAnsi" w:hAnsiTheme="minorHAnsi" w:cstheme="minorHAnsi"/>
        </w:rPr>
        <w:t xml:space="preserve"> </w:t>
      </w:r>
    </w:p>
    <w:p w:rsidR="00A86547" w:rsidRPr="009043AA" w:rsidRDefault="00A86547" w:rsidP="003B20AC">
      <w:pPr>
        <w:pStyle w:val="NoSpacing"/>
        <w:rPr>
          <w:rFonts w:asciiTheme="minorHAnsi" w:hAnsiTheme="minorHAnsi" w:cstheme="minorHAnsi"/>
          <w:strike/>
        </w:rPr>
      </w:pPr>
      <w:r w:rsidRPr="00A86547">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19017B98" wp14:editId="68EF41F8">
                <wp:simplePos x="0" y="0"/>
                <wp:positionH relativeFrom="column">
                  <wp:posOffset>0</wp:posOffset>
                </wp:positionH>
                <wp:positionV relativeFrom="paragraph">
                  <wp:posOffset>236220</wp:posOffset>
                </wp:positionV>
                <wp:extent cx="5695950" cy="1404620"/>
                <wp:effectExtent l="0" t="0" r="19050" b="254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rPr>
                            </w:pPr>
                            <w:r>
                              <w:rPr>
                                <w:rFonts w:asciiTheme="minorHAnsi" w:hAnsiTheme="minorHAnsi"/>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4" type="#_x0000_t202" style="position:absolute;margin-left:0;margin-top:18.6pt;width:44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8BJAIAAEwEAAAOAAAAZHJzL2Uyb0RvYy54bWysVNuO0zAQfUfiHyy/06RVU2jUdLV0KUJa&#10;LtIuHzBxnMbCN2y3Sfl6xk62VAu8IPJgeTzj45lzZrK5GZQkJ+68MLqi81lOCdfMNEIfKvr1cf/q&#10;DSU+gG5AGs0reuae3mxfvtj0tuQL0xnZcEcQRPuytxXtQrBllnnWcQV+ZizX6GyNUxDQdIescdAj&#10;upLZIs9XWW9cY51h3Hs8vRuddJvw25az8LltPQ9EVhRzC2l1aa3jmm03UB4c2E6wKQ34hywUCI2P&#10;XqDuIAA5OvEblBLMGW/aMGNGZaZtBeOpBqxmnj+r5qEDy1MtSI63F5r8/4Nln05fHBFNRVEoDQol&#10;euRDIG/NQBaRnd76EoMeLIaFAY9R5VSpt/eGffNEm10H+sBvnTN9x6HB7ObxZnZ1dcTxEaTuP5oG&#10;n4FjMAloaJ2K1CEZBNFRpfNFmZgKw8NitS7WBboY+ubLfLlaJO0yKJ+uW+fDe24UiZuKOpQ+wcPp&#10;3oeYDpRPIfE1b6Ro9kLKZLhDvZOOnADbZJ++VMGzMKlJX9F1sShGBv4KkafvTxBKBOx3KRQSfgmC&#10;MvL2TjepGwMIOe4xZaknIiN3I4thqIdJsUmf2jRnZNaZsb1xHHHTGfeDkh5bu6L++xEcp0R+0KjO&#10;er5cxllIxrJ4jVQSd+2prz2gGUJVNFAybnchzU/izd6iinuR+I1yj5lMKWPLJtqn8YozcW2nqF8/&#10;ge1PAAAA//8DAFBLAwQUAAYACAAAACEA+HGYzd0AAAAHAQAADwAAAGRycy9kb3ducmV2LnhtbEyP&#10;wU7DMBBE70j8g7VIXCrqkJI2hGwqqNQTp4Zyd+MliYjXwXbb9O8xp3LcmdHM23I9mUGcyPneMsLj&#10;PAFB3Fjdc4uw/9g+5CB8UKzVYJkQLuRhXd3elKrQ9sw7OtWhFbGEfaEQuhDGQkrfdGSUn9uROHpf&#10;1hkV4ulaqZ06x3IzyDRJltKonuNCp0badNR810eDsPypF7P3Tz3j3WX75hqT6c0+Q7y/m15fQASa&#10;wjUMf/gRHarIdLBH1l4MCPGRgLBYpSCimz+vonBASLP8CWRVyv/81S8AAAD//wMAUEsBAi0AFAAG&#10;AAgAAAAhALaDOJL+AAAA4QEAABMAAAAAAAAAAAAAAAAAAAAAAFtDb250ZW50X1R5cGVzXS54bWxQ&#10;SwECLQAUAAYACAAAACEAOP0h/9YAAACUAQAACwAAAAAAAAAAAAAAAAAvAQAAX3JlbHMvLnJlbHNQ&#10;SwECLQAUAAYACAAAACEATd1PASQCAABMBAAADgAAAAAAAAAAAAAAAAAuAgAAZHJzL2Uyb0RvYy54&#10;bWxQSwECLQAUAAYACAAAACEA+HGYzd0AAAAHAQAADwAAAAAAAAAAAAAAAAB+BAAAZHJzL2Rvd25y&#10;ZXYueG1sUEsFBgAAAAAEAAQA8wAAAIgFAAAAAA==&#10;">
                <v:textbox style="mso-fit-shape-to-text:t">
                  <w:txbxContent>
                    <w:p w:rsidR="00A86547" w:rsidRPr="00A86547" w:rsidRDefault="00A86547" w:rsidP="00A86547">
                      <w:pPr>
                        <w:rPr>
                          <w:rFonts w:asciiTheme="minorHAnsi" w:hAnsiTheme="minorHAnsi"/>
                        </w:rPr>
                      </w:pPr>
                      <w:r>
                        <w:rPr>
                          <w:rFonts w:asciiTheme="minorHAnsi" w:hAnsiTheme="minorHAnsi"/>
                        </w:rPr>
                        <w:t>7.</w:t>
                      </w:r>
                    </w:p>
                  </w:txbxContent>
                </v:textbox>
                <w10:wrap type="topAndBottom"/>
              </v:shape>
            </w:pict>
          </mc:Fallback>
        </mc:AlternateContent>
      </w:r>
    </w:p>
    <w:p w:rsidR="003B20AC" w:rsidRDefault="003B20AC" w:rsidP="00C0728A">
      <w:pPr>
        <w:pStyle w:val="NoSpacing"/>
        <w:rPr>
          <w:rFonts w:asciiTheme="minorHAnsi" w:hAnsiTheme="minorHAnsi" w:cstheme="minorHAnsi"/>
          <w:b/>
          <w:sz w:val="28"/>
          <w:szCs w:val="28"/>
        </w:rPr>
      </w:pPr>
    </w:p>
    <w:p w:rsidR="00C0728A" w:rsidRPr="006B70B6" w:rsidRDefault="001C3FB5" w:rsidP="00C0728A">
      <w:pPr>
        <w:pStyle w:val="NoSpacing"/>
        <w:rPr>
          <w:rFonts w:asciiTheme="minorHAnsi" w:hAnsiTheme="minorHAnsi" w:cstheme="minorHAnsi"/>
          <w:b/>
          <w:sz w:val="28"/>
          <w:szCs w:val="28"/>
        </w:rPr>
      </w:pPr>
      <w:r w:rsidRPr="00E67523">
        <w:rPr>
          <w:rFonts w:asciiTheme="minorHAnsi" w:hAnsiTheme="minorHAnsi" w:cstheme="minorHAnsi"/>
          <w:b/>
          <w:sz w:val="28"/>
          <w:szCs w:val="28"/>
        </w:rPr>
        <w:t xml:space="preserve">8. </w:t>
      </w:r>
      <w:r w:rsidR="00922F75" w:rsidRPr="00E67523">
        <w:rPr>
          <w:rFonts w:asciiTheme="minorHAnsi" w:hAnsiTheme="minorHAnsi" w:cstheme="minorHAnsi"/>
          <w:b/>
          <w:sz w:val="28"/>
          <w:szCs w:val="28"/>
        </w:rPr>
        <w:t>Additional Information</w:t>
      </w:r>
    </w:p>
    <w:p w:rsidR="00B116D8" w:rsidRDefault="00B116D8" w:rsidP="00A86547">
      <w:pPr>
        <w:pStyle w:val="NoSpacing"/>
        <w:rPr>
          <w:rFonts w:asciiTheme="minorHAnsi" w:hAnsiTheme="minorHAnsi" w:cstheme="minorHAnsi"/>
        </w:rPr>
      </w:pPr>
      <w:r w:rsidRPr="00E67523">
        <w:rPr>
          <w:rFonts w:asciiTheme="minorHAnsi" w:hAnsiTheme="minorHAnsi" w:cstheme="minorHAnsi"/>
        </w:rPr>
        <w:t xml:space="preserve">Provide additional comments or information not addressed in other areas that </w:t>
      </w:r>
      <w:r w:rsidR="00163C1B">
        <w:rPr>
          <w:rFonts w:asciiTheme="minorHAnsi" w:hAnsiTheme="minorHAnsi" w:cstheme="minorHAnsi"/>
        </w:rPr>
        <w:t>should also be considered as part of this review.</w:t>
      </w:r>
    </w:p>
    <w:p w:rsidR="00A86547" w:rsidRPr="00E67523" w:rsidRDefault="00A86547">
      <w:pPr>
        <w:rPr>
          <w:rFonts w:asciiTheme="minorHAnsi" w:hAnsiTheme="minorHAnsi" w:cstheme="minorHAnsi"/>
        </w:rPr>
      </w:pPr>
      <w:r w:rsidRPr="00A86547">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19017B98" wp14:editId="68EF41F8">
                <wp:simplePos x="0" y="0"/>
                <wp:positionH relativeFrom="column">
                  <wp:posOffset>0</wp:posOffset>
                </wp:positionH>
                <wp:positionV relativeFrom="paragraph">
                  <wp:posOffset>226060</wp:posOffset>
                </wp:positionV>
                <wp:extent cx="5695950" cy="1404620"/>
                <wp:effectExtent l="0" t="0" r="19050" b="2540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A86547" w:rsidRPr="00A86547" w:rsidRDefault="00A86547" w:rsidP="00A86547">
                            <w:pPr>
                              <w:rPr>
                                <w:rFonts w:asciiTheme="minorHAnsi" w:hAnsiTheme="minorHAnsi"/>
                              </w:rPr>
                            </w:pPr>
                            <w:r>
                              <w:rPr>
                                <w:rFonts w:asciiTheme="minorHAnsi" w:hAnsiTheme="minorHAnsi"/>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17B98" id="_x0000_s1035" type="#_x0000_t202" style="position:absolute;margin-left:0;margin-top:17.8pt;width:448.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YxJQIAAEwEAAAOAAAAZHJzL2Uyb0RvYy54bWysVNuO0zAQfUfiHyy/06RVU7ZR09XSpQhp&#10;WZB2+YCJ4zQWvmG7TZavZ+xkS7XACyIPlsczPp45Zyab60FJcuLOC6MrOp/llHDNTCP0oaJfH/dv&#10;rijxAXQD0mhe0Sfu6fX29atNb0u+MJ2RDXcEQbQve1vRLgRbZplnHVfgZ8Zyjc7WOAUBTXfIGgc9&#10;oiuZLfJ8lfXGNdYZxr3H09vRSbcJv205C5/b1vNAZEUxt5BWl9Y6rtl2A+XBge0Em9KAf8hCgdD4&#10;6BnqFgKQoxO/QSnBnPGmDTNmVGbaVjCeasBq5vmLah46sDzVguR4e6bJ/z9Ydn/64ohoKrqmRINC&#10;iR75EMg7M5BFZKe3vsSgB4thYcBjVDlV6u2dYd880WbXgT7wG+dM33FoMLt5vJldXB1xfASp+0+m&#10;wWfgGEwCGlqnInVIBkF0VOnprExMheFhsVoX6wJdDH3zZb5cLZJ2GZTP163z4QM3isRNRR1Kn+Dh&#10;dOdDTAfK55D4mjdSNHshZTLcod5JR06AbbJPX6rgRZjUpEeiikUxMvBXiDx9f4JQImC/S6EqenUO&#10;gjLy9l43qRsDCDnuMWWpJyIjdyOLYaiHSbFJn9o0T8isM2N74zjipjPuByU9tnZF/fcjOE6J/KhR&#10;nfV8uYyzkIxl8RapJO7SU196QDOEqmigZNzuQpqfxJu9QRX3IvEb5R4zmVLGlk20T+MVZ+LSTlG/&#10;fgLbnwAAAP//AwBQSwMEFAAGAAgAAAAhAMKBmprcAAAABwEAAA8AAABkcnMvZG93bnJldi54bWxM&#10;j8FOwzAQRO9I/IO1SFwq6tAqIQ1xKqjUE6eGcnfjbRIRr4Pttunfs5zocWdGM2/L9WQHcUYfekcK&#10;nucJCKTGmZ5aBfvP7VMOIkRNRg+OUMEVA6yr+7tSF8ZdaIfnOraCSygUWkEX41hIGZoOrQ5zNyKx&#10;d3Te6sinb6Xx+sLldpCLJMmk1T3xQqdH3HTYfNcnqyD7qZezjy8zo911++4bm5rNPlXq8WF6ewUR&#10;cYr/YfjDZ3SomOngTmSCGBTwI1HBMs1AsJuvXlg4KFikWQ6yKuUtf/ULAAD//wMAUEsBAi0AFAAG&#10;AAgAAAAhALaDOJL+AAAA4QEAABMAAAAAAAAAAAAAAAAAAAAAAFtDb250ZW50X1R5cGVzXS54bWxQ&#10;SwECLQAUAAYACAAAACEAOP0h/9YAAACUAQAACwAAAAAAAAAAAAAAAAAvAQAAX3JlbHMvLnJlbHNQ&#10;SwECLQAUAAYACAAAACEAfXnWMSUCAABMBAAADgAAAAAAAAAAAAAAAAAuAgAAZHJzL2Uyb0RvYy54&#10;bWxQSwECLQAUAAYACAAAACEAwoGamtwAAAAHAQAADwAAAAAAAAAAAAAAAAB/BAAAZHJzL2Rvd25y&#10;ZXYueG1sUEsFBgAAAAAEAAQA8wAAAIgFAAAAAA==&#10;">
                <v:textbox style="mso-fit-shape-to-text:t">
                  <w:txbxContent>
                    <w:p w:rsidR="00A86547" w:rsidRPr="00A86547" w:rsidRDefault="00A86547" w:rsidP="00A86547">
                      <w:pPr>
                        <w:rPr>
                          <w:rFonts w:asciiTheme="minorHAnsi" w:hAnsiTheme="minorHAnsi"/>
                        </w:rPr>
                      </w:pPr>
                      <w:r>
                        <w:rPr>
                          <w:rFonts w:asciiTheme="minorHAnsi" w:hAnsiTheme="minorHAnsi"/>
                        </w:rPr>
                        <w:t>8.</w:t>
                      </w:r>
                    </w:p>
                  </w:txbxContent>
                </v:textbox>
                <w10:wrap type="topAndBottom"/>
              </v:shape>
            </w:pict>
          </mc:Fallback>
        </mc:AlternateContent>
      </w:r>
    </w:p>
    <w:p w:rsidR="00527D5B" w:rsidRPr="00E67523" w:rsidRDefault="00527D5B">
      <w:pPr>
        <w:rPr>
          <w:rFonts w:asciiTheme="minorHAnsi" w:hAnsiTheme="minorHAnsi" w:cstheme="minorHAnsi"/>
          <w:b/>
          <w:u w:val="single"/>
        </w:rPr>
      </w:pPr>
    </w:p>
    <w:p w:rsidR="00A86547" w:rsidRDefault="00A86547">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rsidR="005C6DDC" w:rsidRPr="00E67523" w:rsidRDefault="00527D5B" w:rsidP="005C6DDC">
      <w:pPr>
        <w:rPr>
          <w:rFonts w:asciiTheme="minorHAnsi" w:hAnsiTheme="minorHAnsi" w:cstheme="minorHAnsi"/>
          <w:b/>
          <w:sz w:val="28"/>
          <w:szCs w:val="28"/>
          <w:u w:val="single"/>
        </w:rPr>
      </w:pPr>
      <w:r w:rsidRPr="00E67523">
        <w:rPr>
          <w:rFonts w:asciiTheme="minorHAnsi" w:hAnsiTheme="minorHAnsi" w:cstheme="minorHAnsi"/>
          <w:b/>
          <w:sz w:val="28"/>
          <w:szCs w:val="28"/>
          <w:u w:val="single"/>
        </w:rPr>
        <w:lastRenderedPageBreak/>
        <w:t>DE</w:t>
      </w:r>
      <w:r w:rsidR="005C6DDC" w:rsidRPr="00E67523">
        <w:rPr>
          <w:rFonts w:asciiTheme="minorHAnsi" w:hAnsiTheme="minorHAnsi" w:cstheme="minorHAnsi"/>
          <w:b/>
          <w:sz w:val="28"/>
          <w:szCs w:val="28"/>
          <w:u w:val="single"/>
        </w:rPr>
        <w:t>GREE PROGRAM REPORT ASSESSMENTS</w:t>
      </w:r>
    </w:p>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sz w:val="28"/>
          <w:szCs w:val="28"/>
        </w:rPr>
      </w:pPr>
      <w:r w:rsidRPr="00E67523">
        <w:rPr>
          <w:rFonts w:asciiTheme="minorHAnsi" w:hAnsiTheme="minorHAnsi" w:cstheme="minorHAnsi"/>
          <w:b/>
          <w:sz w:val="28"/>
          <w:szCs w:val="28"/>
        </w:rPr>
        <w:t>External Evaluator’s Assessment</w:t>
      </w:r>
    </w:p>
    <w:p w:rsidR="005C6DDC" w:rsidRPr="00E67523" w:rsidRDefault="005C6DDC" w:rsidP="005C6DDC">
      <w:pPr>
        <w:rPr>
          <w:rFonts w:asciiTheme="minorHAnsi" w:hAnsiTheme="minorHAnsi" w:cstheme="minorHAnsi"/>
          <w:b/>
          <w:i/>
        </w:rPr>
      </w:pPr>
    </w:p>
    <w:p w:rsidR="005C6DDC" w:rsidRPr="00E67523" w:rsidRDefault="005C6DDC" w:rsidP="005C6DDC">
      <w:pPr>
        <w:rPr>
          <w:rFonts w:asciiTheme="minorHAnsi" w:hAnsiTheme="minorHAnsi" w:cstheme="minorHAnsi"/>
        </w:rPr>
      </w:pPr>
      <w:r w:rsidRPr="00E67523">
        <w:rPr>
          <w:rFonts w:asciiTheme="minorHAnsi" w:hAnsiTheme="minorHAnsi" w:cstheme="minorHAnsi"/>
        </w:rPr>
        <w:t>If applicable, include the external reviewer’s assessment.  Provide the external reviewer with the “Academic Program Review Information for External Evaluators” document in advance.</w:t>
      </w:r>
    </w:p>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i/>
        </w:rPr>
      </w:pPr>
    </w:p>
    <w:p w:rsidR="005C6DDC" w:rsidRPr="00E67523" w:rsidRDefault="005C6DDC" w:rsidP="005C6DDC">
      <w:pPr>
        <w:rPr>
          <w:rFonts w:asciiTheme="minorHAnsi" w:hAnsiTheme="minorHAnsi" w:cstheme="minorHAnsi"/>
          <w:b/>
        </w:rPr>
      </w:pPr>
    </w:p>
    <w:p w:rsidR="005C6DDC" w:rsidRPr="00E67523" w:rsidRDefault="005C6DDC" w:rsidP="005C6DDC">
      <w:pPr>
        <w:jc w:val="center"/>
        <w:rPr>
          <w:rFonts w:asciiTheme="minorHAnsi" w:hAnsiTheme="minorHAnsi" w:cstheme="minorHAnsi"/>
          <w:b/>
          <w:sz w:val="28"/>
        </w:rPr>
      </w:pPr>
      <w:r w:rsidRPr="00E67523">
        <w:rPr>
          <w:rFonts w:asciiTheme="minorHAnsi" w:hAnsiTheme="minorHAnsi" w:cstheme="minorHAnsi"/>
          <w:b/>
          <w:sz w:val="28"/>
        </w:rPr>
        <w:t>**Forward the completed</w:t>
      </w:r>
      <w:r w:rsidR="00E06220" w:rsidRPr="00E67523">
        <w:rPr>
          <w:rFonts w:asciiTheme="minorHAnsi" w:hAnsiTheme="minorHAnsi" w:cstheme="minorHAnsi"/>
          <w:b/>
          <w:sz w:val="28"/>
        </w:rPr>
        <w:t xml:space="preserve"> review to your D</w:t>
      </w:r>
      <w:r w:rsidRPr="00E67523">
        <w:rPr>
          <w:rFonts w:asciiTheme="minorHAnsi" w:hAnsiTheme="minorHAnsi" w:cstheme="minorHAnsi"/>
          <w:b/>
          <w:sz w:val="28"/>
        </w:rPr>
        <w:t>ean by June 30**</w:t>
      </w:r>
    </w:p>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sz w:val="28"/>
          <w:szCs w:val="28"/>
        </w:rPr>
      </w:pPr>
    </w:p>
    <w:p w:rsidR="005C6DDC" w:rsidRPr="00E67523" w:rsidRDefault="005C6DDC" w:rsidP="005C6DDC">
      <w:pPr>
        <w:rPr>
          <w:rFonts w:asciiTheme="minorHAnsi" w:hAnsiTheme="minorHAnsi" w:cstheme="minorHAnsi"/>
          <w:b/>
          <w:sz w:val="28"/>
          <w:szCs w:val="28"/>
        </w:rPr>
      </w:pPr>
      <w:r w:rsidRPr="00E67523">
        <w:rPr>
          <w:rFonts w:asciiTheme="minorHAnsi" w:hAnsiTheme="minorHAnsi" w:cstheme="minorHAnsi"/>
          <w:b/>
          <w:sz w:val="28"/>
          <w:szCs w:val="28"/>
        </w:rPr>
        <w:t>Response from the Dean and the Provost</w:t>
      </w:r>
      <w:r w:rsidRPr="00E67523">
        <w:rPr>
          <w:rFonts w:asciiTheme="minorHAnsi" w:hAnsiTheme="minorHAnsi" w:cstheme="minorHAnsi"/>
          <w:b/>
          <w:i/>
          <w:sz w:val="28"/>
          <w:szCs w:val="28"/>
        </w:rPr>
        <w:t xml:space="preserve"> </w:t>
      </w:r>
    </w:p>
    <w:p w:rsidR="005C6DDC" w:rsidRPr="00E67523" w:rsidRDefault="005C6DDC" w:rsidP="005C6DDC">
      <w:pPr>
        <w:rPr>
          <w:rFonts w:asciiTheme="minorHAnsi" w:hAnsiTheme="minorHAnsi" w:cstheme="minorHAnsi"/>
          <w:b/>
        </w:rPr>
      </w:pPr>
    </w:p>
    <w:p w:rsidR="005C6DDC" w:rsidRPr="00E3020A" w:rsidRDefault="005C6DDC" w:rsidP="005C6DDC">
      <w:pPr>
        <w:rPr>
          <w:rFonts w:asciiTheme="minorHAnsi" w:hAnsiTheme="minorHAnsi" w:cstheme="minorHAnsi"/>
          <w:i/>
        </w:rPr>
      </w:pPr>
      <w:r w:rsidRPr="00E3020A">
        <w:rPr>
          <w:rFonts w:asciiTheme="minorHAnsi" w:hAnsiTheme="minorHAnsi" w:cstheme="minorHAnsi"/>
        </w:rPr>
        <w:t xml:space="preserve">Dean’s </w:t>
      </w:r>
      <w:r w:rsidR="006B70B6" w:rsidRPr="00E3020A">
        <w:rPr>
          <w:rFonts w:asciiTheme="minorHAnsi" w:hAnsiTheme="minorHAnsi" w:cstheme="minorHAnsi"/>
        </w:rPr>
        <w:t>Response</w:t>
      </w:r>
    </w:p>
    <w:tbl>
      <w:tblPr>
        <w:tblStyle w:val="TableGrid"/>
        <w:tblW w:w="0" w:type="auto"/>
        <w:tblLook w:val="04A0" w:firstRow="1" w:lastRow="0" w:firstColumn="1" w:lastColumn="0" w:noHBand="0" w:noVBand="1"/>
      </w:tblPr>
      <w:tblGrid>
        <w:gridCol w:w="9350"/>
      </w:tblGrid>
      <w:tr w:rsidR="005C6DDC" w:rsidRPr="00E3020A" w:rsidTr="00C514C4">
        <w:tc>
          <w:tcPr>
            <w:tcW w:w="9350" w:type="dxa"/>
          </w:tcPr>
          <w:p w:rsidR="005C6DDC" w:rsidRPr="00E3020A" w:rsidRDefault="005C6DDC" w:rsidP="005C6DDC">
            <w:pPr>
              <w:rPr>
                <w:rFonts w:asciiTheme="minorHAnsi" w:hAnsiTheme="minorHAnsi" w:cstheme="minorHAnsi"/>
                <w:b/>
              </w:rPr>
            </w:pPr>
          </w:p>
          <w:p w:rsidR="005C6DDC" w:rsidRPr="00E3020A" w:rsidRDefault="005C6DDC" w:rsidP="005C6DDC">
            <w:pPr>
              <w:rPr>
                <w:rFonts w:asciiTheme="minorHAnsi" w:hAnsiTheme="minorHAnsi" w:cstheme="minorHAnsi"/>
                <w:b/>
                <w:i/>
              </w:rPr>
            </w:pPr>
          </w:p>
        </w:tc>
      </w:tr>
    </w:tbl>
    <w:p w:rsidR="005C6DDC" w:rsidRPr="00E3020A" w:rsidRDefault="005C6DDC" w:rsidP="005C6DDC">
      <w:pPr>
        <w:rPr>
          <w:rFonts w:asciiTheme="minorHAnsi" w:hAnsiTheme="minorHAnsi" w:cstheme="minorHAnsi"/>
          <w:b/>
          <w:i/>
        </w:rPr>
      </w:pPr>
    </w:p>
    <w:p w:rsidR="005C6DDC" w:rsidRPr="00E3020A" w:rsidRDefault="005C6DDC" w:rsidP="005C6DDC">
      <w:pPr>
        <w:rPr>
          <w:rFonts w:asciiTheme="minorHAnsi" w:hAnsiTheme="minorHAnsi" w:cstheme="minorHAnsi"/>
          <w:b/>
          <w:i/>
        </w:rPr>
      </w:pPr>
    </w:p>
    <w:p w:rsidR="005C6DDC" w:rsidRPr="00E67523" w:rsidRDefault="005C6DDC" w:rsidP="005C6DDC">
      <w:pPr>
        <w:rPr>
          <w:rFonts w:asciiTheme="minorHAnsi" w:hAnsiTheme="minorHAnsi" w:cstheme="minorHAnsi"/>
          <w:i/>
        </w:rPr>
      </w:pPr>
      <w:r w:rsidRPr="00E3020A">
        <w:rPr>
          <w:rFonts w:asciiTheme="minorHAnsi" w:hAnsiTheme="minorHAnsi" w:cstheme="minorHAnsi"/>
        </w:rPr>
        <w:t xml:space="preserve">Provost’s </w:t>
      </w:r>
      <w:r w:rsidR="006B70B6" w:rsidRPr="00E3020A">
        <w:rPr>
          <w:rFonts w:asciiTheme="minorHAnsi" w:hAnsiTheme="minorHAnsi" w:cstheme="minorHAnsi"/>
        </w:rPr>
        <w:t>Response</w:t>
      </w:r>
    </w:p>
    <w:tbl>
      <w:tblPr>
        <w:tblStyle w:val="TableGrid"/>
        <w:tblW w:w="0" w:type="auto"/>
        <w:tblLook w:val="04A0" w:firstRow="1" w:lastRow="0" w:firstColumn="1" w:lastColumn="0" w:noHBand="0" w:noVBand="1"/>
      </w:tblPr>
      <w:tblGrid>
        <w:gridCol w:w="9350"/>
      </w:tblGrid>
      <w:tr w:rsidR="005C6DDC" w:rsidRPr="00E67523" w:rsidTr="00C514C4">
        <w:tc>
          <w:tcPr>
            <w:tcW w:w="9350" w:type="dxa"/>
          </w:tcPr>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i/>
              </w:rPr>
            </w:pPr>
          </w:p>
        </w:tc>
      </w:tr>
    </w:tbl>
    <w:p w:rsidR="005C6DDC" w:rsidRPr="00E67523" w:rsidRDefault="005C6DDC" w:rsidP="005C6DDC">
      <w:pPr>
        <w:rPr>
          <w:rFonts w:asciiTheme="minorHAnsi" w:hAnsiTheme="minorHAnsi" w:cstheme="minorHAnsi"/>
          <w:b/>
          <w:i/>
        </w:rPr>
      </w:pPr>
    </w:p>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rPr>
        <w:sectPr w:rsidR="005C6DDC" w:rsidRPr="00E67523" w:rsidSect="005C6DDC">
          <w:headerReference w:type="default" r:id="rId12"/>
          <w:footerReference w:type="default" r:id="rId13"/>
          <w:type w:val="continuous"/>
          <w:pgSz w:w="12240" w:h="15840"/>
          <w:pgMar w:top="1440" w:right="1440" w:bottom="1440" w:left="1440" w:header="720" w:footer="720" w:gutter="0"/>
          <w:cols w:space="720"/>
          <w:docGrid w:linePitch="360"/>
        </w:sectPr>
      </w:pPr>
    </w:p>
    <w:p w:rsidR="005C6DDC" w:rsidRPr="006B70B6" w:rsidRDefault="00C0728A" w:rsidP="005C6DDC">
      <w:pPr>
        <w:rPr>
          <w:rFonts w:asciiTheme="minorHAnsi" w:hAnsiTheme="minorHAnsi" w:cstheme="minorHAnsi"/>
          <w:b/>
          <w:strike/>
          <w:sz w:val="28"/>
          <w:szCs w:val="28"/>
        </w:rPr>
      </w:pPr>
      <w:r w:rsidRPr="00E67523">
        <w:rPr>
          <w:rFonts w:asciiTheme="minorHAnsi" w:hAnsiTheme="minorHAnsi" w:cstheme="minorHAnsi"/>
          <w:b/>
          <w:sz w:val="28"/>
          <w:szCs w:val="28"/>
        </w:rPr>
        <w:t>Program’s</w:t>
      </w:r>
      <w:r w:rsidR="005C6DDC" w:rsidRPr="00E67523">
        <w:rPr>
          <w:rFonts w:asciiTheme="minorHAnsi" w:hAnsiTheme="minorHAnsi" w:cstheme="minorHAnsi"/>
          <w:b/>
          <w:sz w:val="28"/>
          <w:szCs w:val="28"/>
        </w:rPr>
        <w:t xml:space="preserve"> Response</w:t>
      </w:r>
    </w:p>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rPr>
      </w:pPr>
      <w:r w:rsidRPr="00E67523">
        <w:rPr>
          <w:rFonts w:asciiTheme="minorHAnsi" w:hAnsiTheme="minorHAnsi" w:cstheme="minorHAnsi"/>
        </w:rPr>
        <w:t>Program Review Team: Reply to your external reviewer, dean, and/or provost in the space below, then sign the review and forward it to your dean for final signature.</w:t>
      </w:r>
    </w:p>
    <w:p w:rsidR="00E20918" w:rsidRPr="00E67523" w:rsidRDefault="00E20918" w:rsidP="005C6DDC">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C6DDC" w:rsidRPr="00E67523" w:rsidTr="00A86547">
        <w:trPr>
          <w:trHeight w:val="1142"/>
        </w:trPr>
        <w:tc>
          <w:tcPr>
            <w:tcW w:w="9350" w:type="dxa"/>
          </w:tcPr>
          <w:p w:rsidR="005C6DDC" w:rsidRPr="00E67523" w:rsidRDefault="005C6DDC" w:rsidP="005C6DDC">
            <w:pPr>
              <w:rPr>
                <w:rFonts w:asciiTheme="minorHAnsi" w:hAnsiTheme="minorHAnsi" w:cstheme="minorHAnsi"/>
                <w:b/>
              </w:rPr>
            </w:pPr>
          </w:p>
          <w:p w:rsidR="00E20918" w:rsidRPr="00E67523" w:rsidRDefault="00E20918" w:rsidP="005C6DDC">
            <w:pPr>
              <w:rPr>
                <w:rFonts w:asciiTheme="minorHAnsi" w:hAnsiTheme="minorHAnsi" w:cstheme="minorHAnsi"/>
                <w:b/>
              </w:rPr>
            </w:pPr>
          </w:p>
          <w:p w:rsidR="00E20918" w:rsidRPr="00E67523" w:rsidRDefault="00E20918" w:rsidP="005C6DDC">
            <w:pPr>
              <w:rPr>
                <w:rFonts w:asciiTheme="minorHAnsi" w:hAnsiTheme="minorHAnsi" w:cstheme="minorHAnsi"/>
                <w:b/>
              </w:rPr>
            </w:pPr>
          </w:p>
        </w:tc>
      </w:tr>
    </w:tbl>
    <w:p w:rsidR="005C6DDC" w:rsidRPr="00E67523" w:rsidRDefault="005C6DDC" w:rsidP="005C6DDC">
      <w:pPr>
        <w:rPr>
          <w:rFonts w:asciiTheme="minorHAnsi" w:hAnsiTheme="minorHAnsi" w:cstheme="minorHAnsi"/>
          <w:b/>
        </w:rPr>
        <w:sectPr w:rsidR="005C6DDC" w:rsidRPr="00E67523" w:rsidSect="005C6DDC">
          <w:type w:val="continuous"/>
          <w:pgSz w:w="12240" w:h="15840"/>
          <w:pgMar w:top="1440" w:right="1440" w:bottom="1440" w:left="1440" w:header="720" w:footer="720" w:gutter="0"/>
          <w:cols w:space="720"/>
          <w:docGrid w:linePitch="360"/>
        </w:sectPr>
      </w:pPr>
    </w:p>
    <w:p w:rsidR="005C6DDC" w:rsidRPr="00E67523" w:rsidRDefault="005C6DDC" w:rsidP="005C6DDC">
      <w:pPr>
        <w:rPr>
          <w:rFonts w:asciiTheme="minorHAnsi" w:hAnsiTheme="minorHAnsi" w:cstheme="minorHAnsi"/>
          <w:b/>
        </w:rPr>
        <w:sectPr w:rsidR="005C6DDC" w:rsidRPr="00E67523" w:rsidSect="005C6DDC">
          <w:type w:val="continuous"/>
          <w:pgSz w:w="12240" w:h="15840"/>
          <w:pgMar w:top="1440" w:right="1440" w:bottom="1440" w:left="1440" w:header="720" w:footer="720" w:gutter="0"/>
          <w:cols w:space="720"/>
          <w:docGrid w:linePitch="360"/>
        </w:sectPr>
      </w:pPr>
    </w:p>
    <w:p w:rsidR="005C6DDC" w:rsidRPr="00E67523" w:rsidRDefault="005C6DDC" w:rsidP="005C6DDC">
      <w:pPr>
        <w:rPr>
          <w:rFonts w:asciiTheme="minorHAnsi" w:hAnsiTheme="minorHAnsi" w:cstheme="minorHAnsi"/>
          <w:b/>
          <w:i/>
        </w:rPr>
        <w:sectPr w:rsidR="005C6DDC" w:rsidRPr="00E67523" w:rsidSect="005C6DDC">
          <w:type w:val="continuous"/>
          <w:pgSz w:w="12240" w:h="15840"/>
          <w:pgMar w:top="1440" w:right="1440" w:bottom="1440" w:left="1440" w:header="720" w:footer="720" w:gutter="0"/>
          <w:cols w:space="720"/>
          <w:docGrid w:linePitch="360"/>
        </w:sectPr>
      </w:pPr>
    </w:p>
    <w:p w:rsidR="005C6DDC" w:rsidRPr="00E67523" w:rsidRDefault="005C6DDC" w:rsidP="005C6DDC">
      <w:pPr>
        <w:rPr>
          <w:rFonts w:asciiTheme="minorHAnsi" w:hAnsiTheme="minorHAnsi" w:cstheme="minorHAnsi"/>
          <w:b/>
          <w:i/>
        </w:rPr>
        <w:sectPr w:rsidR="005C6DDC" w:rsidRPr="00E67523" w:rsidSect="005C6DDC">
          <w:type w:val="continuous"/>
          <w:pgSz w:w="12240" w:h="15840"/>
          <w:pgMar w:top="1440" w:right="1440" w:bottom="1440" w:left="1440" w:header="720" w:footer="720" w:gutter="0"/>
          <w:cols w:space="720"/>
          <w:docGrid w:linePitch="360"/>
        </w:sectPr>
      </w:pPr>
    </w:p>
    <w:p w:rsidR="005C6DDC" w:rsidRPr="00E67523" w:rsidRDefault="00E20918" w:rsidP="005C6DDC">
      <w:pPr>
        <w:rPr>
          <w:rFonts w:asciiTheme="minorHAnsi" w:hAnsiTheme="minorHAnsi" w:cstheme="minorHAnsi"/>
          <w:b/>
          <w:sz w:val="28"/>
          <w:szCs w:val="28"/>
        </w:rPr>
      </w:pPr>
      <w:r w:rsidRPr="00E67523">
        <w:rPr>
          <w:rFonts w:asciiTheme="minorHAnsi" w:hAnsiTheme="minorHAnsi" w:cstheme="minorHAnsi"/>
          <w:b/>
        </w:rPr>
        <w:br w:type="page"/>
      </w:r>
      <w:r w:rsidR="005C6DDC" w:rsidRPr="00E67523">
        <w:rPr>
          <w:rFonts w:asciiTheme="minorHAnsi" w:hAnsiTheme="minorHAnsi" w:cstheme="minorHAnsi"/>
          <w:b/>
          <w:sz w:val="28"/>
          <w:szCs w:val="28"/>
        </w:rPr>
        <w:lastRenderedPageBreak/>
        <w:t>Required Signatures</w:t>
      </w:r>
    </w:p>
    <w:p w:rsidR="005C6DDC" w:rsidRPr="00E67523" w:rsidRDefault="005C6DDC" w:rsidP="005C6DDC">
      <w:pPr>
        <w:rPr>
          <w:rFonts w:asciiTheme="minorHAnsi" w:hAnsiTheme="minorHAnsi" w:cstheme="minorHAnsi"/>
          <w:b/>
          <w:i/>
        </w:rPr>
      </w:pPr>
    </w:p>
    <w:p w:rsidR="005C6DDC" w:rsidRPr="00E67523" w:rsidRDefault="005C6DDC" w:rsidP="005C6DDC">
      <w:pPr>
        <w:rPr>
          <w:rFonts w:asciiTheme="minorHAnsi" w:hAnsiTheme="minorHAnsi" w:cstheme="minorHAnsi"/>
          <w:b/>
          <w:i/>
        </w:rPr>
      </w:pPr>
    </w:p>
    <w:tbl>
      <w:tblPr>
        <w:tblStyle w:val="TableGrid"/>
        <w:tblW w:w="9355" w:type="dxa"/>
        <w:tblLook w:val="04A0" w:firstRow="1" w:lastRow="0" w:firstColumn="1" w:lastColumn="0" w:noHBand="0" w:noVBand="1"/>
      </w:tblPr>
      <w:tblGrid>
        <w:gridCol w:w="9355"/>
      </w:tblGrid>
      <w:tr w:rsidR="003C7ED7" w:rsidRPr="00E67523" w:rsidTr="00A029BE">
        <w:tc>
          <w:tcPr>
            <w:tcW w:w="9355" w:type="dxa"/>
          </w:tcPr>
          <w:p w:rsidR="003C7ED7" w:rsidRPr="00E67523" w:rsidRDefault="003C7ED7" w:rsidP="005C6DDC">
            <w:pPr>
              <w:rPr>
                <w:rFonts w:asciiTheme="minorHAnsi" w:hAnsiTheme="minorHAnsi" w:cstheme="minorHAnsi"/>
                <w:b/>
              </w:rPr>
            </w:pPr>
            <w:r w:rsidRPr="00E67523">
              <w:rPr>
                <w:rFonts w:asciiTheme="minorHAnsi" w:hAnsiTheme="minorHAnsi" w:cstheme="minorHAnsi"/>
                <w:b/>
              </w:rPr>
              <w:t>N</w:t>
            </w:r>
            <w:r w:rsidR="001B4C7C">
              <w:rPr>
                <w:rFonts w:asciiTheme="minorHAnsi" w:hAnsiTheme="minorHAnsi" w:cstheme="minorHAnsi"/>
                <w:b/>
              </w:rPr>
              <w:t>ames</w:t>
            </w:r>
            <w:r w:rsidRPr="00E67523">
              <w:rPr>
                <w:rFonts w:asciiTheme="minorHAnsi" w:hAnsiTheme="minorHAnsi" w:cstheme="minorHAnsi"/>
                <w:b/>
              </w:rPr>
              <w:t xml:space="preserve"> and Signatures                                                                                                                    DATE</w:t>
            </w:r>
          </w:p>
          <w:p w:rsidR="003C7ED7" w:rsidRPr="00E67523" w:rsidRDefault="003C7ED7" w:rsidP="005C6DDC">
            <w:pPr>
              <w:rPr>
                <w:rFonts w:asciiTheme="minorHAnsi" w:hAnsiTheme="minorHAnsi" w:cstheme="minorHAnsi"/>
                <w:b/>
              </w:rPr>
            </w:pPr>
          </w:p>
        </w:tc>
      </w:tr>
      <w:tr w:rsidR="003C7ED7" w:rsidRPr="00E67523" w:rsidTr="00A029BE">
        <w:tc>
          <w:tcPr>
            <w:tcW w:w="9355" w:type="dxa"/>
          </w:tcPr>
          <w:p w:rsidR="003C7ED7" w:rsidRPr="00E67523" w:rsidRDefault="003C7ED7" w:rsidP="005C6DDC">
            <w:pPr>
              <w:rPr>
                <w:rFonts w:asciiTheme="minorHAnsi" w:hAnsiTheme="minorHAnsi" w:cstheme="minorHAnsi"/>
                <w:b/>
              </w:rPr>
            </w:pPr>
            <w:r w:rsidRPr="00E67523">
              <w:rPr>
                <w:rFonts w:asciiTheme="minorHAnsi" w:hAnsiTheme="minorHAnsi" w:cstheme="minorHAnsi"/>
                <w:b/>
              </w:rPr>
              <w:t>Program Director</w:t>
            </w:r>
            <w:r w:rsidR="001B4C7C">
              <w:rPr>
                <w:rFonts w:asciiTheme="minorHAnsi" w:hAnsiTheme="minorHAnsi" w:cstheme="minorHAnsi"/>
                <w:b/>
              </w:rPr>
              <w:t xml:space="preserve"> (if applicable)</w:t>
            </w:r>
            <w:r w:rsidRPr="00E67523">
              <w:rPr>
                <w:rFonts w:asciiTheme="minorHAnsi" w:hAnsiTheme="minorHAnsi" w:cstheme="minorHAnsi"/>
                <w:b/>
              </w:rPr>
              <w:t xml:space="preserve">: </w:t>
            </w:r>
          </w:p>
          <w:p w:rsidR="003C7ED7" w:rsidRPr="00E67523" w:rsidRDefault="003C7ED7" w:rsidP="005C6DDC">
            <w:pPr>
              <w:rPr>
                <w:rFonts w:asciiTheme="minorHAnsi" w:hAnsiTheme="minorHAnsi" w:cstheme="minorHAnsi"/>
                <w:b/>
              </w:rPr>
            </w:pPr>
          </w:p>
          <w:p w:rsidR="003C7ED7" w:rsidRPr="00E67523" w:rsidRDefault="003C7ED7" w:rsidP="005C6DDC">
            <w:pPr>
              <w:rPr>
                <w:rFonts w:asciiTheme="minorHAnsi" w:hAnsiTheme="minorHAnsi" w:cstheme="minorHAnsi"/>
                <w:b/>
              </w:rPr>
            </w:pPr>
            <w:r w:rsidRPr="00E67523">
              <w:rPr>
                <w:rFonts w:asciiTheme="minorHAnsi" w:hAnsiTheme="minorHAnsi" w:cstheme="minorHAnsi"/>
                <w:b/>
              </w:rPr>
              <w:t>Signature:</w:t>
            </w:r>
          </w:p>
          <w:p w:rsidR="003C7ED7" w:rsidRPr="00E67523" w:rsidRDefault="003C7ED7" w:rsidP="005C6DDC">
            <w:pPr>
              <w:rPr>
                <w:rFonts w:asciiTheme="minorHAnsi" w:hAnsiTheme="minorHAnsi" w:cstheme="minorHAnsi"/>
                <w:b/>
              </w:rPr>
            </w:pPr>
          </w:p>
        </w:tc>
      </w:tr>
      <w:tr w:rsidR="003C7ED7" w:rsidRPr="00E67523" w:rsidTr="00A029BE">
        <w:tc>
          <w:tcPr>
            <w:tcW w:w="9355" w:type="dxa"/>
          </w:tcPr>
          <w:p w:rsidR="003C7ED7" w:rsidRPr="00E67523" w:rsidRDefault="003C7ED7" w:rsidP="003C7ED7">
            <w:pPr>
              <w:rPr>
                <w:rFonts w:asciiTheme="minorHAnsi" w:hAnsiTheme="minorHAnsi" w:cstheme="minorHAnsi"/>
                <w:b/>
              </w:rPr>
            </w:pPr>
            <w:r w:rsidRPr="00E67523">
              <w:rPr>
                <w:rFonts w:asciiTheme="minorHAnsi" w:hAnsiTheme="minorHAnsi" w:cstheme="minorHAnsi"/>
                <w:b/>
              </w:rPr>
              <w:t xml:space="preserve">Department Chair:  </w:t>
            </w:r>
          </w:p>
          <w:p w:rsidR="003C7ED7" w:rsidRPr="00E67523" w:rsidRDefault="003C7ED7" w:rsidP="003C7ED7">
            <w:pPr>
              <w:rPr>
                <w:rFonts w:asciiTheme="minorHAnsi" w:hAnsiTheme="minorHAnsi" w:cstheme="minorHAnsi"/>
                <w:b/>
              </w:rPr>
            </w:pPr>
          </w:p>
          <w:p w:rsidR="003C7ED7" w:rsidRPr="00E67523" w:rsidRDefault="003C7ED7" w:rsidP="003C7ED7">
            <w:pPr>
              <w:rPr>
                <w:rFonts w:asciiTheme="minorHAnsi" w:hAnsiTheme="minorHAnsi" w:cstheme="minorHAnsi"/>
                <w:b/>
              </w:rPr>
            </w:pPr>
            <w:r w:rsidRPr="00E67523">
              <w:rPr>
                <w:rFonts w:asciiTheme="minorHAnsi" w:hAnsiTheme="minorHAnsi" w:cstheme="minorHAnsi"/>
                <w:b/>
              </w:rPr>
              <w:t>Signature:</w:t>
            </w:r>
          </w:p>
          <w:p w:rsidR="003C7ED7" w:rsidRPr="00E67523" w:rsidRDefault="003C7ED7" w:rsidP="003C7ED7">
            <w:pPr>
              <w:rPr>
                <w:rFonts w:asciiTheme="minorHAnsi" w:hAnsiTheme="minorHAnsi" w:cstheme="minorHAnsi"/>
                <w:b/>
              </w:rPr>
            </w:pPr>
          </w:p>
        </w:tc>
      </w:tr>
      <w:tr w:rsidR="005C6DDC" w:rsidRPr="00E67523" w:rsidTr="00C514C4">
        <w:tc>
          <w:tcPr>
            <w:tcW w:w="9355" w:type="dxa"/>
          </w:tcPr>
          <w:p w:rsidR="005C6DDC" w:rsidRPr="00E67523" w:rsidRDefault="005C6DDC" w:rsidP="005C6DDC">
            <w:pPr>
              <w:rPr>
                <w:rFonts w:asciiTheme="minorHAnsi" w:hAnsiTheme="minorHAnsi" w:cstheme="minorHAnsi"/>
                <w:b/>
              </w:rPr>
            </w:pPr>
            <w:r w:rsidRPr="00E67523">
              <w:rPr>
                <w:rFonts w:asciiTheme="minorHAnsi" w:hAnsiTheme="minorHAnsi" w:cstheme="minorHAnsi"/>
                <w:b/>
              </w:rPr>
              <w:t>Dean</w:t>
            </w:r>
            <w:r w:rsidR="003C7ED7" w:rsidRPr="00E67523">
              <w:rPr>
                <w:rFonts w:asciiTheme="minorHAnsi" w:hAnsiTheme="minorHAnsi" w:cstheme="minorHAnsi"/>
                <w:b/>
              </w:rPr>
              <w:t>:</w:t>
            </w:r>
          </w:p>
          <w:p w:rsidR="003C7ED7" w:rsidRPr="00E67523" w:rsidRDefault="003C7ED7" w:rsidP="005C6DDC">
            <w:pPr>
              <w:rPr>
                <w:rFonts w:asciiTheme="minorHAnsi" w:hAnsiTheme="minorHAnsi" w:cstheme="minorHAnsi"/>
                <w:b/>
              </w:rPr>
            </w:pPr>
          </w:p>
          <w:p w:rsidR="003C7ED7" w:rsidRPr="00E67523" w:rsidRDefault="003C7ED7" w:rsidP="005C6DDC">
            <w:pPr>
              <w:rPr>
                <w:rFonts w:asciiTheme="minorHAnsi" w:hAnsiTheme="minorHAnsi" w:cstheme="minorHAnsi"/>
                <w:b/>
              </w:rPr>
            </w:pPr>
            <w:r w:rsidRPr="00E67523">
              <w:rPr>
                <w:rFonts w:asciiTheme="minorHAnsi" w:hAnsiTheme="minorHAnsi" w:cstheme="minorHAnsi"/>
                <w:b/>
              </w:rPr>
              <w:t>Signature:</w:t>
            </w:r>
          </w:p>
          <w:p w:rsidR="003C7ED7" w:rsidRPr="00E67523" w:rsidRDefault="003C7ED7" w:rsidP="005C6DDC">
            <w:pPr>
              <w:rPr>
                <w:rFonts w:asciiTheme="minorHAnsi" w:hAnsiTheme="minorHAnsi" w:cstheme="minorHAnsi"/>
                <w:b/>
              </w:rPr>
            </w:pPr>
          </w:p>
        </w:tc>
      </w:tr>
      <w:tr w:rsidR="005C6DDC" w:rsidRPr="00E67523" w:rsidTr="00C514C4">
        <w:tc>
          <w:tcPr>
            <w:tcW w:w="9355" w:type="dxa"/>
          </w:tcPr>
          <w:p w:rsidR="005C6DDC" w:rsidRPr="00E67523" w:rsidRDefault="005C6DDC" w:rsidP="005C6DDC">
            <w:pPr>
              <w:rPr>
                <w:rFonts w:asciiTheme="minorHAnsi" w:hAnsiTheme="minorHAnsi" w:cstheme="minorHAnsi"/>
                <w:b/>
              </w:rPr>
            </w:pPr>
            <w:r w:rsidRPr="00E67523">
              <w:rPr>
                <w:rFonts w:asciiTheme="minorHAnsi" w:hAnsiTheme="minorHAnsi" w:cstheme="minorHAnsi"/>
                <w:b/>
              </w:rPr>
              <w:t>Provost</w:t>
            </w:r>
            <w:r w:rsidR="001B4C7C">
              <w:rPr>
                <w:rFonts w:asciiTheme="minorHAnsi" w:hAnsiTheme="minorHAnsi" w:cstheme="minorHAnsi"/>
                <w:b/>
              </w:rPr>
              <w:t>:</w:t>
            </w:r>
          </w:p>
          <w:p w:rsidR="003C7ED7" w:rsidRPr="00E67523" w:rsidRDefault="003C7ED7" w:rsidP="005C6DDC">
            <w:pPr>
              <w:rPr>
                <w:rFonts w:asciiTheme="minorHAnsi" w:hAnsiTheme="minorHAnsi" w:cstheme="minorHAnsi"/>
                <w:b/>
              </w:rPr>
            </w:pPr>
          </w:p>
          <w:p w:rsidR="003C7ED7" w:rsidRPr="00E67523" w:rsidRDefault="003C7ED7" w:rsidP="005C6DDC">
            <w:pPr>
              <w:rPr>
                <w:rFonts w:asciiTheme="minorHAnsi" w:hAnsiTheme="minorHAnsi" w:cstheme="minorHAnsi"/>
                <w:b/>
              </w:rPr>
            </w:pPr>
            <w:r w:rsidRPr="00E67523">
              <w:rPr>
                <w:rFonts w:asciiTheme="minorHAnsi" w:hAnsiTheme="minorHAnsi" w:cstheme="minorHAnsi"/>
                <w:b/>
              </w:rPr>
              <w:t>Signature</w:t>
            </w:r>
          </w:p>
          <w:p w:rsidR="003C7ED7" w:rsidRPr="00E67523" w:rsidRDefault="003C7ED7" w:rsidP="005C6DDC">
            <w:pPr>
              <w:rPr>
                <w:rFonts w:asciiTheme="minorHAnsi" w:hAnsiTheme="minorHAnsi" w:cstheme="minorHAnsi"/>
                <w:b/>
              </w:rPr>
            </w:pPr>
          </w:p>
          <w:p w:rsidR="003C7ED7" w:rsidRPr="00E67523" w:rsidRDefault="003C7ED7" w:rsidP="005C6DDC">
            <w:pPr>
              <w:rPr>
                <w:rFonts w:asciiTheme="minorHAnsi" w:hAnsiTheme="minorHAnsi" w:cstheme="minorHAnsi"/>
                <w:b/>
              </w:rPr>
            </w:pPr>
          </w:p>
        </w:tc>
      </w:tr>
    </w:tbl>
    <w:p w:rsidR="005C6DDC" w:rsidRPr="00E67523" w:rsidRDefault="005C6DDC" w:rsidP="005C6DDC">
      <w:pPr>
        <w:rPr>
          <w:rFonts w:asciiTheme="minorHAnsi" w:hAnsiTheme="minorHAnsi" w:cstheme="minorHAnsi"/>
          <w:b/>
        </w:rPr>
      </w:pPr>
    </w:p>
    <w:p w:rsidR="005C6DDC" w:rsidRPr="00E67523" w:rsidRDefault="005C6DDC" w:rsidP="005C6DDC">
      <w:pPr>
        <w:rPr>
          <w:rFonts w:asciiTheme="minorHAnsi" w:hAnsiTheme="minorHAnsi" w:cstheme="minorHAnsi"/>
          <w:b/>
        </w:rPr>
      </w:pPr>
    </w:p>
    <w:p w:rsidR="00A94534" w:rsidRPr="00E67523" w:rsidRDefault="00A94534" w:rsidP="005C6DDC">
      <w:pPr>
        <w:rPr>
          <w:rFonts w:asciiTheme="minorHAnsi" w:hAnsiTheme="minorHAnsi" w:cstheme="minorHAnsi"/>
          <w:b/>
        </w:rPr>
      </w:pPr>
    </w:p>
    <w:p w:rsidR="00A94534" w:rsidRPr="00E67523" w:rsidRDefault="00A94534" w:rsidP="005C6DDC">
      <w:pPr>
        <w:rPr>
          <w:rFonts w:asciiTheme="minorHAnsi" w:hAnsiTheme="minorHAnsi" w:cstheme="minorHAnsi"/>
          <w:b/>
        </w:rPr>
      </w:pPr>
    </w:p>
    <w:p w:rsidR="005C6DDC" w:rsidRPr="00E67523" w:rsidRDefault="00A94534" w:rsidP="005C6DDC">
      <w:pPr>
        <w:rPr>
          <w:rFonts w:asciiTheme="minorHAnsi" w:hAnsiTheme="minorHAnsi" w:cstheme="minorHAnsi"/>
          <w:b/>
        </w:rPr>
      </w:pPr>
      <w:r w:rsidRPr="00E67523">
        <w:rPr>
          <w:rFonts w:asciiTheme="minorHAnsi" w:hAnsiTheme="minorHAnsi" w:cstheme="minorHAnsi"/>
          <w:b/>
        </w:rPr>
        <w:t>Required Attachments</w:t>
      </w:r>
      <w:r w:rsidR="001B4C7C">
        <w:rPr>
          <w:rFonts w:asciiTheme="minorHAnsi" w:hAnsiTheme="minorHAnsi" w:cstheme="minorHAnsi"/>
          <w:b/>
        </w:rPr>
        <w:t>:</w:t>
      </w:r>
      <w:r w:rsidRPr="00E67523">
        <w:rPr>
          <w:rFonts w:asciiTheme="minorHAnsi" w:hAnsiTheme="minorHAnsi" w:cstheme="minorHAnsi"/>
          <w:b/>
        </w:rPr>
        <w:t xml:space="preserve"> </w:t>
      </w:r>
    </w:p>
    <w:p w:rsidR="001B4C7C" w:rsidRDefault="001B4C7C" w:rsidP="005C6DDC">
      <w:pPr>
        <w:rPr>
          <w:rFonts w:asciiTheme="minorHAnsi" w:hAnsiTheme="minorHAnsi" w:cstheme="minorHAnsi"/>
          <w:b/>
        </w:rPr>
      </w:pPr>
    </w:p>
    <w:p w:rsidR="005C6DDC" w:rsidRDefault="001B4C7C" w:rsidP="005C6DDC">
      <w:pPr>
        <w:rPr>
          <w:rFonts w:asciiTheme="minorHAnsi" w:hAnsiTheme="minorHAnsi" w:cstheme="minorHAnsi"/>
          <w:b/>
        </w:rPr>
      </w:pPr>
      <w:r>
        <w:rPr>
          <w:rFonts w:asciiTheme="minorHAnsi" w:hAnsiTheme="minorHAnsi" w:cstheme="minorHAnsi"/>
          <w:b/>
        </w:rPr>
        <w:t>A. TracDat Four-Column Report</w:t>
      </w:r>
    </w:p>
    <w:p w:rsidR="001B4C7C" w:rsidRPr="00E67523" w:rsidRDefault="001B4C7C" w:rsidP="005C6DDC">
      <w:pPr>
        <w:rPr>
          <w:rFonts w:asciiTheme="minorHAnsi" w:hAnsiTheme="minorHAnsi" w:cstheme="minorHAnsi"/>
          <w:b/>
        </w:rPr>
      </w:pPr>
      <w:r>
        <w:rPr>
          <w:rFonts w:asciiTheme="minorHAnsi" w:hAnsiTheme="minorHAnsi" w:cstheme="minorHAnsi"/>
          <w:b/>
        </w:rPr>
        <w:t xml:space="preserve">B. Recommended Course Sequence </w:t>
      </w:r>
      <w:r w:rsidR="00027E82">
        <w:rPr>
          <w:rFonts w:asciiTheme="minorHAnsi" w:hAnsiTheme="minorHAnsi" w:cstheme="minorHAnsi"/>
          <w:b/>
        </w:rPr>
        <w:t>Plan</w:t>
      </w:r>
      <w:r w:rsidR="004124AB">
        <w:rPr>
          <w:rFonts w:asciiTheme="minorHAnsi" w:hAnsiTheme="minorHAnsi" w:cstheme="minorHAnsi"/>
          <w:b/>
        </w:rPr>
        <w:t>(s)</w:t>
      </w:r>
    </w:p>
    <w:sectPr w:rsidR="001B4C7C" w:rsidRPr="00E67523" w:rsidSect="00E45AD9">
      <w:headerReference w:type="default" r:id="rId14"/>
      <w:footerReference w:type="default" r:id="rId15"/>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47" w:rsidRDefault="00920547">
      <w:r>
        <w:separator/>
      </w:r>
    </w:p>
  </w:endnote>
  <w:endnote w:type="continuationSeparator" w:id="0">
    <w:p w:rsidR="00920547" w:rsidRDefault="0092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22197"/>
      <w:docPartObj>
        <w:docPartGallery w:val="Page Numbers (Bottom of Page)"/>
        <w:docPartUnique/>
      </w:docPartObj>
    </w:sdtPr>
    <w:sdtEndPr>
      <w:rPr>
        <w:noProof/>
      </w:rPr>
    </w:sdtEndPr>
    <w:sdtContent>
      <w:p w:rsidR="005D75B7" w:rsidRDefault="005D75B7">
        <w:pPr>
          <w:pStyle w:val="Footer"/>
          <w:jc w:val="center"/>
        </w:pPr>
        <w:r>
          <w:fldChar w:fldCharType="begin"/>
        </w:r>
        <w:r>
          <w:instrText xml:space="preserve"> PAGE   \* MERGEFORMAT </w:instrText>
        </w:r>
        <w:r>
          <w:fldChar w:fldCharType="separate"/>
        </w:r>
        <w:r w:rsidR="00527D5B">
          <w:rPr>
            <w:noProof/>
          </w:rPr>
          <w:t>5</w:t>
        </w:r>
        <w:r>
          <w:rPr>
            <w:noProof/>
          </w:rPr>
          <w:fldChar w:fldCharType="end"/>
        </w:r>
      </w:p>
    </w:sdtContent>
  </w:sdt>
  <w:p w:rsidR="005D75B7" w:rsidRDefault="005D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B7" w:rsidRDefault="005D75B7" w:rsidP="00D7504B">
    <w:pPr>
      <w:pStyle w:val="Footer"/>
      <w:pBdr>
        <w:top w:val="single" w:sz="4" w:space="1" w:color="D9D9D9" w:themeColor="background1" w:themeShade="D9"/>
      </w:pBdr>
    </w:pPr>
  </w:p>
  <w:p w:rsidR="005D75B7" w:rsidRDefault="005D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47" w:rsidRDefault="00920547">
      <w:r>
        <w:separator/>
      </w:r>
    </w:p>
  </w:footnote>
  <w:footnote w:type="continuationSeparator" w:id="0">
    <w:p w:rsidR="00920547" w:rsidRDefault="0092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B7" w:rsidRDefault="005D75B7">
    <w:pPr>
      <w:pStyle w:val="Header"/>
      <w:jc w:val="center"/>
    </w:pPr>
  </w:p>
  <w:p w:rsidR="005D75B7" w:rsidRDefault="005D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B7" w:rsidRDefault="005D7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10A"/>
    <w:multiLevelType w:val="hybridMultilevel"/>
    <w:tmpl w:val="EF4CB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06ED3"/>
    <w:multiLevelType w:val="hybridMultilevel"/>
    <w:tmpl w:val="2874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69FA"/>
    <w:multiLevelType w:val="hybridMultilevel"/>
    <w:tmpl w:val="87F4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05462"/>
    <w:multiLevelType w:val="hybridMultilevel"/>
    <w:tmpl w:val="17CE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80C2E"/>
    <w:multiLevelType w:val="hybridMultilevel"/>
    <w:tmpl w:val="E6AE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96B74"/>
    <w:multiLevelType w:val="hybridMultilevel"/>
    <w:tmpl w:val="A24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E2113"/>
    <w:multiLevelType w:val="hybridMultilevel"/>
    <w:tmpl w:val="1980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1104"/>
    <w:multiLevelType w:val="hybridMultilevel"/>
    <w:tmpl w:val="EA6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22889"/>
    <w:multiLevelType w:val="hybridMultilevel"/>
    <w:tmpl w:val="88AC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B6D80"/>
    <w:multiLevelType w:val="hybridMultilevel"/>
    <w:tmpl w:val="81C4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765AA"/>
    <w:multiLevelType w:val="hybridMultilevel"/>
    <w:tmpl w:val="33FE19C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80C89"/>
    <w:multiLevelType w:val="hybridMultilevel"/>
    <w:tmpl w:val="3ABC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20D62"/>
    <w:multiLevelType w:val="hybridMultilevel"/>
    <w:tmpl w:val="6CCA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462F0"/>
    <w:multiLevelType w:val="hybridMultilevel"/>
    <w:tmpl w:val="6568B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46477"/>
    <w:multiLevelType w:val="hybridMultilevel"/>
    <w:tmpl w:val="A01CC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4361F"/>
    <w:multiLevelType w:val="hybridMultilevel"/>
    <w:tmpl w:val="C2CEEAA6"/>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C5BE9"/>
    <w:multiLevelType w:val="hybridMultilevel"/>
    <w:tmpl w:val="041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84B22"/>
    <w:multiLevelType w:val="hybridMultilevel"/>
    <w:tmpl w:val="98A2E3E0"/>
    <w:lvl w:ilvl="0" w:tplc="F9FE18C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A0AB9"/>
    <w:multiLevelType w:val="hybridMultilevel"/>
    <w:tmpl w:val="9E12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A6524"/>
    <w:multiLevelType w:val="hybridMultilevel"/>
    <w:tmpl w:val="2DB8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51F3E"/>
    <w:multiLevelType w:val="hybridMultilevel"/>
    <w:tmpl w:val="8598B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B5A44"/>
    <w:multiLevelType w:val="hybridMultilevel"/>
    <w:tmpl w:val="964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61890"/>
    <w:multiLevelType w:val="hybridMultilevel"/>
    <w:tmpl w:val="C020422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1E1D1C"/>
    <w:multiLevelType w:val="hybridMultilevel"/>
    <w:tmpl w:val="DE08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319EE"/>
    <w:multiLevelType w:val="hybridMultilevel"/>
    <w:tmpl w:val="882C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0"/>
  </w:num>
  <w:num w:numId="4">
    <w:abstractNumId w:val="18"/>
  </w:num>
  <w:num w:numId="5">
    <w:abstractNumId w:val="4"/>
  </w:num>
  <w:num w:numId="6">
    <w:abstractNumId w:val="14"/>
  </w:num>
  <w:num w:numId="7">
    <w:abstractNumId w:val="5"/>
  </w:num>
  <w:num w:numId="8">
    <w:abstractNumId w:val="8"/>
  </w:num>
  <w:num w:numId="9">
    <w:abstractNumId w:val="20"/>
  </w:num>
  <w:num w:numId="10">
    <w:abstractNumId w:val="17"/>
  </w:num>
  <w:num w:numId="11">
    <w:abstractNumId w:val="19"/>
  </w:num>
  <w:num w:numId="12">
    <w:abstractNumId w:val="13"/>
  </w:num>
  <w:num w:numId="13">
    <w:abstractNumId w:val="10"/>
  </w:num>
  <w:num w:numId="14">
    <w:abstractNumId w:val="25"/>
  </w:num>
  <w:num w:numId="15">
    <w:abstractNumId w:val="7"/>
  </w:num>
  <w:num w:numId="16">
    <w:abstractNumId w:val="6"/>
  </w:num>
  <w:num w:numId="17">
    <w:abstractNumId w:val="15"/>
  </w:num>
  <w:num w:numId="18">
    <w:abstractNumId w:val="16"/>
  </w:num>
  <w:num w:numId="19">
    <w:abstractNumId w:val="1"/>
  </w:num>
  <w:num w:numId="20">
    <w:abstractNumId w:val="23"/>
  </w:num>
  <w:num w:numId="21">
    <w:abstractNumId w:val="2"/>
  </w:num>
  <w:num w:numId="22">
    <w:abstractNumId w:val="24"/>
  </w:num>
  <w:num w:numId="23">
    <w:abstractNumId w:val="12"/>
  </w:num>
  <w:num w:numId="24">
    <w:abstractNumId w:val="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F3"/>
    <w:rsid w:val="0000396B"/>
    <w:rsid w:val="00015D2C"/>
    <w:rsid w:val="00016CC6"/>
    <w:rsid w:val="00025056"/>
    <w:rsid w:val="00027E82"/>
    <w:rsid w:val="00042150"/>
    <w:rsid w:val="00043FE0"/>
    <w:rsid w:val="0004628B"/>
    <w:rsid w:val="00046463"/>
    <w:rsid w:val="00051A11"/>
    <w:rsid w:val="00057A08"/>
    <w:rsid w:val="00067A75"/>
    <w:rsid w:val="0007088F"/>
    <w:rsid w:val="000772B8"/>
    <w:rsid w:val="0008017F"/>
    <w:rsid w:val="000845AA"/>
    <w:rsid w:val="00095623"/>
    <w:rsid w:val="000A1E04"/>
    <w:rsid w:val="000C23B7"/>
    <w:rsid w:val="000C40FB"/>
    <w:rsid w:val="000D005C"/>
    <w:rsid w:val="000D6CD6"/>
    <w:rsid w:val="000D6E1C"/>
    <w:rsid w:val="000D7A71"/>
    <w:rsid w:val="000D7B00"/>
    <w:rsid w:val="000E418A"/>
    <w:rsid w:val="000E5786"/>
    <w:rsid w:val="000F3D31"/>
    <w:rsid w:val="000F5210"/>
    <w:rsid w:val="00113D0E"/>
    <w:rsid w:val="00114151"/>
    <w:rsid w:val="001256B7"/>
    <w:rsid w:val="00132DB5"/>
    <w:rsid w:val="001404E7"/>
    <w:rsid w:val="001405B1"/>
    <w:rsid w:val="00144DF2"/>
    <w:rsid w:val="001513F0"/>
    <w:rsid w:val="00163C1B"/>
    <w:rsid w:val="00165608"/>
    <w:rsid w:val="00172804"/>
    <w:rsid w:val="0018167A"/>
    <w:rsid w:val="00191E0C"/>
    <w:rsid w:val="001A6BE5"/>
    <w:rsid w:val="001B4C7C"/>
    <w:rsid w:val="001B4C7E"/>
    <w:rsid w:val="001C0059"/>
    <w:rsid w:val="001C1ABA"/>
    <w:rsid w:val="001C313E"/>
    <w:rsid w:val="001C3FB5"/>
    <w:rsid w:val="001D0162"/>
    <w:rsid w:val="001D1840"/>
    <w:rsid w:val="001E2889"/>
    <w:rsid w:val="001E6A1B"/>
    <w:rsid w:val="001E7B08"/>
    <w:rsid w:val="001F4EF2"/>
    <w:rsid w:val="00203BF2"/>
    <w:rsid w:val="00203D46"/>
    <w:rsid w:val="00222CB5"/>
    <w:rsid w:val="002256E5"/>
    <w:rsid w:val="002340A8"/>
    <w:rsid w:val="002365BF"/>
    <w:rsid w:val="002448FB"/>
    <w:rsid w:val="00261F43"/>
    <w:rsid w:val="00262EA0"/>
    <w:rsid w:val="00263FC0"/>
    <w:rsid w:val="002640DB"/>
    <w:rsid w:val="0029791B"/>
    <w:rsid w:val="002A3DC5"/>
    <w:rsid w:val="002A4459"/>
    <w:rsid w:val="002B27FC"/>
    <w:rsid w:val="002B3793"/>
    <w:rsid w:val="002C714A"/>
    <w:rsid w:val="002D6C43"/>
    <w:rsid w:val="002D77FD"/>
    <w:rsid w:val="002E2C70"/>
    <w:rsid w:val="002F273C"/>
    <w:rsid w:val="003035BA"/>
    <w:rsid w:val="00303D15"/>
    <w:rsid w:val="00307C4A"/>
    <w:rsid w:val="0031018B"/>
    <w:rsid w:val="00314854"/>
    <w:rsid w:val="0032052B"/>
    <w:rsid w:val="00326542"/>
    <w:rsid w:val="003337D0"/>
    <w:rsid w:val="003342A5"/>
    <w:rsid w:val="0034578F"/>
    <w:rsid w:val="00347410"/>
    <w:rsid w:val="003516C8"/>
    <w:rsid w:val="00360C25"/>
    <w:rsid w:val="00376144"/>
    <w:rsid w:val="00380A99"/>
    <w:rsid w:val="003813CC"/>
    <w:rsid w:val="00384445"/>
    <w:rsid w:val="0038687A"/>
    <w:rsid w:val="00393E94"/>
    <w:rsid w:val="003B09EB"/>
    <w:rsid w:val="003B20AC"/>
    <w:rsid w:val="003B56F9"/>
    <w:rsid w:val="003C307C"/>
    <w:rsid w:val="003C3C26"/>
    <w:rsid w:val="003C7ED7"/>
    <w:rsid w:val="003D4528"/>
    <w:rsid w:val="003D558E"/>
    <w:rsid w:val="003D56C0"/>
    <w:rsid w:val="003E1F14"/>
    <w:rsid w:val="003E2604"/>
    <w:rsid w:val="003E55B6"/>
    <w:rsid w:val="003F3A49"/>
    <w:rsid w:val="00400D6E"/>
    <w:rsid w:val="004034AB"/>
    <w:rsid w:val="00406121"/>
    <w:rsid w:val="00407AA4"/>
    <w:rsid w:val="004124AB"/>
    <w:rsid w:val="00413C5C"/>
    <w:rsid w:val="004175A3"/>
    <w:rsid w:val="00420E47"/>
    <w:rsid w:val="00442DF8"/>
    <w:rsid w:val="004714A7"/>
    <w:rsid w:val="00474484"/>
    <w:rsid w:val="00490031"/>
    <w:rsid w:val="004A7B57"/>
    <w:rsid w:val="004B5C41"/>
    <w:rsid w:val="004C7F9A"/>
    <w:rsid w:val="004D3090"/>
    <w:rsid w:val="004E08EC"/>
    <w:rsid w:val="004E34E6"/>
    <w:rsid w:val="004E6E38"/>
    <w:rsid w:val="00506C01"/>
    <w:rsid w:val="00511BEE"/>
    <w:rsid w:val="00523A05"/>
    <w:rsid w:val="00527D5B"/>
    <w:rsid w:val="00535A71"/>
    <w:rsid w:val="005374BA"/>
    <w:rsid w:val="00541B4A"/>
    <w:rsid w:val="005516E9"/>
    <w:rsid w:val="00570D56"/>
    <w:rsid w:val="00574944"/>
    <w:rsid w:val="00574F82"/>
    <w:rsid w:val="0057692D"/>
    <w:rsid w:val="00581013"/>
    <w:rsid w:val="00587A4B"/>
    <w:rsid w:val="00596136"/>
    <w:rsid w:val="005B0F83"/>
    <w:rsid w:val="005B48B0"/>
    <w:rsid w:val="005B6969"/>
    <w:rsid w:val="005C35F4"/>
    <w:rsid w:val="005C6DDC"/>
    <w:rsid w:val="005D75B7"/>
    <w:rsid w:val="005E08FA"/>
    <w:rsid w:val="005E79D9"/>
    <w:rsid w:val="00612442"/>
    <w:rsid w:val="00612F8B"/>
    <w:rsid w:val="00625C35"/>
    <w:rsid w:val="00630475"/>
    <w:rsid w:val="00631A2C"/>
    <w:rsid w:val="00653CD4"/>
    <w:rsid w:val="00670E99"/>
    <w:rsid w:val="0068082F"/>
    <w:rsid w:val="006811CF"/>
    <w:rsid w:val="00684D86"/>
    <w:rsid w:val="00686ECD"/>
    <w:rsid w:val="006A4DA7"/>
    <w:rsid w:val="006B70B6"/>
    <w:rsid w:val="006C0F28"/>
    <w:rsid w:val="006C47E2"/>
    <w:rsid w:val="006C74BB"/>
    <w:rsid w:val="006D0F5A"/>
    <w:rsid w:val="006D1285"/>
    <w:rsid w:val="006D13C2"/>
    <w:rsid w:val="006D1D46"/>
    <w:rsid w:val="006D371A"/>
    <w:rsid w:val="006D49A7"/>
    <w:rsid w:val="006D4B85"/>
    <w:rsid w:val="006D53F9"/>
    <w:rsid w:val="006E40C3"/>
    <w:rsid w:val="006F6814"/>
    <w:rsid w:val="007047FB"/>
    <w:rsid w:val="00704C74"/>
    <w:rsid w:val="007067D2"/>
    <w:rsid w:val="00711D7C"/>
    <w:rsid w:val="00723349"/>
    <w:rsid w:val="00730B38"/>
    <w:rsid w:val="00734F40"/>
    <w:rsid w:val="0073777F"/>
    <w:rsid w:val="00737A60"/>
    <w:rsid w:val="007409F1"/>
    <w:rsid w:val="00740B98"/>
    <w:rsid w:val="00750226"/>
    <w:rsid w:val="00761B4F"/>
    <w:rsid w:val="00772884"/>
    <w:rsid w:val="00781747"/>
    <w:rsid w:val="00790AB7"/>
    <w:rsid w:val="007A15DB"/>
    <w:rsid w:val="007A23EB"/>
    <w:rsid w:val="007A2DCB"/>
    <w:rsid w:val="007A2E38"/>
    <w:rsid w:val="007A37CF"/>
    <w:rsid w:val="007D4128"/>
    <w:rsid w:val="007D6A1C"/>
    <w:rsid w:val="007E0047"/>
    <w:rsid w:val="007E3B54"/>
    <w:rsid w:val="007E6A1E"/>
    <w:rsid w:val="007F048F"/>
    <w:rsid w:val="007F1229"/>
    <w:rsid w:val="007F7AC2"/>
    <w:rsid w:val="00812B41"/>
    <w:rsid w:val="008325C1"/>
    <w:rsid w:val="00832BE2"/>
    <w:rsid w:val="008336E9"/>
    <w:rsid w:val="00834E29"/>
    <w:rsid w:val="00836514"/>
    <w:rsid w:val="0084069B"/>
    <w:rsid w:val="008421C9"/>
    <w:rsid w:val="00844A8F"/>
    <w:rsid w:val="0085156B"/>
    <w:rsid w:val="00853CF6"/>
    <w:rsid w:val="00860E45"/>
    <w:rsid w:val="00864CFA"/>
    <w:rsid w:val="0087631C"/>
    <w:rsid w:val="00880E15"/>
    <w:rsid w:val="00882E82"/>
    <w:rsid w:val="008A0C03"/>
    <w:rsid w:val="008A693F"/>
    <w:rsid w:val="008B2951"/>
    <w:rsid w:val="008B43AC"/>
    <w:rsid w:val="008D2BB4"/>
    <w:rsid w:val="008D71D5"/>
    <w:rsid w:val="008E6677"/>
    <w:rsid w:val="008E6794"/>
    <w:rsid w:val="008F307E"/>
    <w:rsid w:val="00902F2F"/>
    <w:rsid w:val="009043AA"/>
    <w:rsid w:val="009068EB"/>
    <w:rsid w:val="009132AC"/>
    <w:rsid w:val="009142E5"/>
    <w:rsid w:val="00917208"/>
    <w:rsid w:val="00920547"/>
    <w:rsid w:val="00922F75"/>
    <w:rsid w:val="00942F5A"/>
    <w:rsid w:val="00943200"/>
    <w:rsid w:val="009517EF"/>
    <w:rsid w:val="00963C44"/>
    <w:rsid w:val="0097283D"/>
    <w:rsid w:val="00973D2B"/>
    <w:rsid w:val="00974D2C"/>
    <w:rsid w:val="00990DBC"/>
    <w:rsid w:val="009B0B8E"/>
    <w:rsid w:val="009C509A"/>
    <w:rsid w:val="009E0914"/>
    <w:rsid w:val="009E284D"/>
    <w:rsid w:val="00A0202B"/>
    <w:rsid w:val="00A029BE"/>
    <w:rsid w:val="00A03B84"/>
    <w:rsid w:val="00A0546A"/>
    <w:rsid w:val="00A134A7"/>
    <w:rsid w:val="00A231DA"/>
    <w:rsid w:val="00A254DC"/>
    <w:rsid w:val="00A261A6"/>
    <w:rsid w:val="00A43053"/>
    <w:rsid w:val="00A44A77"/>
    <w:rsid w:val="00A457B2"/>
    <w:rsid w:val="00A60194"/>
    <w:rsid w:val="00A60A4F"/>
    <w:rsid w:val="00A70D2B"/>
    <w:rsid w:val="00A71F80"/>
    <w:rsid w:val="00A77461"/>
    <w:rsid w:val="00A86547"/>
    <w:rsid w:val="00A93F18"/>
    <w:rsid w:val="00A94534"/>
    <w:rsid w:val="00A97394"/>
    <w:rsid w:val="00AA05CA"/>
    <w:rsid w:val="00AA0888"/>
    <w:rsid w:val="00AA4D9A"/>
    <w:rsid w:val="00AB1C5E"/>
    <w:rsid w:val="00AC65D3"/>
    <w:rsid w:val="00AC67B1"/>
    <w:rsid w:val="00AC79DB"/>
    <w:rsid w:val="00AD1588"/>
    <w:rsid w:val="00AD4D92"/>
    <w:rsid w:val="00AE0FA0"/>
    <w:rsid w:val="00AF6550"/>
    <w:rsid w:val="00B116D8"/>
    <w:rsid w:val="00B14A0B"/>
    <w:rsid w:val="00B23E34"/>
    <w:rsid w:val="00B270FE"/>
    <w:rsid w:val="00B43152"/>
    <w:rsid w:val="00B56031"/>
    <w:rsid w:val="00B56F74"/>
    <w:rsid w:val="00B570CE"/>
    <w:rsid w:val="00B6410B"/>
    <w:rsid w:val="00B80DF3"/>
    <w:rsid w:val="00B854F5"/>
    <w:rsid w:val="00B87828"/>
    <w:rsid w:val="00B90721"/>
    <w:rsid w:val="00B922C8"/>
    <w:rsid w:val="00B97622"/>
    <w:rsid w:val="00BA5D20"/>
    <w:rsid w:val="00BB57A7"/>
    <w:rsid w:val="00BC039C"/>
    <w:rsid w:val="00BC7274"/>
    <w:rsid w:val="00BC7ECA"/>
    <w:rsid w:val="00BE0952"/>
    <w:rsid w:val="00BE2E61"/>
    <w:rsid w:val="00BF28A5"/>
    <w:rsid w:val="00BF4674"/>
    <w:rsid w:val="00C04902"/>
    <w:rsid w:val="00C0728A"/>
    <w:rsid w:val="00C1251C"/>
    <w:rsid w:val="00C152B3"/>
    <w:rsid w:val="00C36A3C"/>
    <w:rsid w:val="00C431DF"/>
    <w:rsid w:val="00C5004F"/>
    <w:rsid w:val="00C514C4"/>
    <w:rsid w:val="00C65DD9"/>
    <w:rsid w:val="00C7510B"/>
    <w:rsid w:val="00C759C6"/>
    <w:rsid w:val="00C8072C"/>
    <w:rsid w:val="00C8740A"/>
    <w:rsid w:val="00C87A67"/>
    <w:rsid w:val="00C87EA4"/>
    <w:rsid w:val="00C9366E"/>
    <w:rsid w:val="00C944A8"/>
    <w:rsid w:val="00CA2C57"/>
    <w:rsid w:val="00CB2686"/>
    <w:rsid w:val="00CB5526"/>
    <w:rsid w:val="00CC1E01"/>
    <w:rsid w:val="00CC549C"/>
    <w:rsid w:val="00CD1150"/>
    <w:rsid w:val="00CD197A"/>
    <w:rsid w:val="00CE0E16"/>
    <w:rsid w:val="00CF6098"/>
    <w:rsid w:val="00D00B50"/>
    <w:rsid w:val="00D24D76"/>
    <w:rsid w:val="00D2664B"/>
    <w:rsid w:val="00D31494"/>
    <w:rsid w:val="00D417E3"/>
    <w:rsid w:val="00D44271"/>
    <w:rsid w:val="00D45ECE"/>
    <w:rsid w:val="00D510DD"/>
    <w:rsid w:val="00D539C5"/>
    <w:rsid w:val="00D60D0A"/>
    <w:rsid w:val="00D614CD"/>
    <w:rsid w:val="00D720A6"/>
    <w:rsid w:val="00D7504B"/>
    <w:rsid w:val="00D77BD9"/>
    <w:rsid w:val="00DA2BFA"/>
    <w:rsid w:val="00DC565B"/>
    <w:rsid w:val="00DD3E88"/>
    <w:rsid w:val="00DE55A1"/>
    <w:rsid w:val="00DE7E90"/>
    <w:rsid w:val="00E02960"/>
    <w:rsid w:val="00E06220"/>
    <w:rsid w:val="00E20753"/>
    <w:rsid w:val="00E20918"/>
    <w:rsid w:val="00E3020A"/>
    <w:rsid w:val="00E35013"/>
    <w:rsid w:val="00E361E0"/>
    <w:rsid w:val="00E45AD9"/>
    <w:rsid w:val="00E4704F"/>
    <w:rsid w:val="00E630FE"/>
    <w:rsid w:val="00E63FFB"/>
    <w:rsid w:val="00E64FD8"/>
    <w:rsid w:val="00E67523"/>
    <w:rsid w:val="00E70EF2"/>
    <w:rsid w:val="00E760A2"/>
    <w:rsid w:val="00E84651"/>
    <w:rsid w:val="00E95CD6"/>
    <w:rsid w:val="00EA09A3"/>
    <w:rsid w:val="00EA1B92"/>
    <w:rsid w:val="00EA78D1"/>
    <w:rsid w:val="00EB36C0"/>
    <w:rsid w:val="00EB786F"/>
    <w:rsid w:val="00EC0152"/>
    <w:rsid w:val="00ED0991"/>
    <w:rsid w:val="00EE7BBE"/>
    <w:rsid w:val="00F00E95"/>
    <w:rsid w:val="00F31CC3"/>
    <w:rsid w:val="00F455A8"/>
    <w:rsid w:val="00F700CB"/>
    <w:rsid w:val="00F741BF"/>
    <w:rsid w:val="00F85B8B"/>
    <w:rsid w:val="00FB4858"/>
    <w:rsid w:val="00FC5E61"/>
    <w:rsid w:val="00FD5592"/>
    <w:rsid w:val="00FE3E19"/>
    <w:rsid w:val="00FE7740"/>
    <w:rsid w:val="00FF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E3D5C-B733-4E60-AE3E-2D907FE0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F5A"/>
    <w:rPr>
      <w:sz w:val="24"/>
      <w:szCs w:val="24"/>
    </w:rPr>
  </w:style>
  <w:style w:type="paragraph" w:styleId="Heading1">
    <w:name w:val="heading 1"/>
    <w:basedOn w:val="Normal"/>
    <w:next w:val="Normal"/>
    <w:link w:val="Heading1Char"/>
    <w:uiPriority w:val="9"/>
    <w:qFormat/>
    <w:rsid w:val="00D7504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32BE2"/>
    <w:rPr>
      <w:rFonts w:ascii="Tahoma" w:hAnsi="Tahoma" w:cs="Tahoma"/>
      <w:sz w:val="16"/>
      <w:szCs w:val="16"/>
    </w:rPr>
  </w:style>
  <w:style w:type="table" w:styleId="TableGrid">
    <w:name w:val="Table Grid"/>
    <w:basedOn w:val="TableNormal"/>
    <w:uiPriority w:val="59"/>
    <w:rsid w:val="0072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1">
    <w:name w:val="Chart1"/>
    <w:basedOn w:val="Normal"/>
    <w:rsid w:val="00B922C8"/>
    <w:pPr>
      <w:autoSpaceDE w:val="0"/>
      <w:autoSpaceDN w:val="0"/>
      <w:adjustRightInd w:val="0"/>
    </w:pPr>
    <w:rPr>
      <w:rFonts w:ascii="Arial" w:hAnsi="Arial" w:cs="Arial"/>
      <w:sz w:val="20"/>
    </w:rPr>
  </w:style>
  <w:style w:type="paragraph" w:customStyle="1" w:styleId="Chart2">
    <w:name w:val="Chart2"/>
    <w:basedOn w:val="Chart1"/>
    <w:rsid w:val="00B922C8"/>
    <w:rPr>
      <w:rFonts w:ascii="Times New Roman" w:hAnsi="Times New Roman"/>
      <w:sz w:val="22"/>
    </w:rPr>
  </w:style>
  <w:style w:type="character" w:customStyle="1" w:styleId="FooterChar">
    <w:name w:val="Footer Char"/>
    <w:basedOn w:val="DefaultParagraphFont"/>
    <w:link w:val="Footer"/>
    <w:uiPriority w:val="99"/>
    <w:rsid w:val="003C3C26"/>
    <w:rPr>
      <w:sz w:val="24"/>
      <w:szCs w:val="24"/>
    </w:rPr>
  </w:style>
  <w:style w:type="character" w:customStyle="1" w:styleId="Heading1Char">
    <w:name w:val="Heading 1 Char"/>
    <w:basedOn w:val="DefaultParagraphFont"/>
    <w:link w:val="Heading1"/>
    <w:uiPriority w:val="9"/>
    <w:rsid w:val="00D7504B"/>
    <w:rPr>
      <w:rFonts w:asciiTheme="majorHAnsi" w:eastAsiaTheme="majorEastAsia" w:hAnsiTheme="majorHAnsi" w:cstheme="majorBidi"/>
      <w:b/>
      <w:bCs/>
      <w:color w:val="2E74B5" w:themeColor="accent1" w:themeShade="BF"/>
      <w:sz w:val="28"/>
      <w:szCs w:val="28"/>
    </w:rPr>
  </w:style>
  <w:style w:type="character" w:customStyle="1" w:styleId="HeaderChar">
    <w:name w:val="Header Char"/>
    <w:basedOn w:val="DefaultParagraphFont"/>
    <w:link w:val="Header"/>
    <w:uiPriority w:val="99"/>
    <w:rsid w:val="00D7504B"/>
    <w:rPr>
      <w:sz w:val="24"/>
      <w:szCs w:val="24"/>
    </w:rPr>
  </w:style>
  <w:style w:type="paragraph" w:styleId="ListParagraph">
    <w:name w:val="List Paragraph"/>
    <w:basedOn w:val="Normal"/>
    <w:uiPriority w:val="34"/>
    <w:qFormat/>
    <w:rsid w:val="00D7504B"/>
    <w:pPr>
      <w:ind w:left="720"/>
      <w:contextualSpacing/>
    </w:pPr>
    <w:rPr>
      <w:rFonts w:asciiTheme="minorHAnsi" w:eastAsiaTheme="minorEastAsia" w:hAnsiTheme="minorHAnsi" w:cstheme="minorBidi"/>
    </w:rPr>
  </w:style>
  <w:style w:type="paragraph" w:customStyle="1" w:styleId="Default">
    <w:name w:val="Default"/>
    <w:rsid w:val="002340A8"/>
    <w:pPr>
      <w:autoSpaceDE w:val="0"/>
      <w:autoSpaceDN w:val="0"/>
      <w:adjustRightInd w:val="0"/>
    </w:pPr>
    <w:rPr>
      <w:rFonts w:ascii="Cambria" w:hAnsi="Cambria" w:cs="Cambria"/>
      <w:color w:val="000000"/>
      <w:sz w:val="24"/>
      <w:szCs w:val="24"/>
    </w:rPr>
  </w:style>
  <w:style w:type="paragraph" w:styleId="NoSpacing">
    <w:name w:val="No Spacing"/>
    <w:uiPriority w:val="1"/>
    <w:qFormat/>
    <w:rsid w:val="000845AA"/>
    <w:rPr>
      <w:sz w:val="24"/>
      <w:szCs w:val="24"/>
    </w:rPr>
  </w:style>
  <w:style w:type="character" w:styleId="Hyperlink">
    <w:name w:val="Hyperlink"/>
    <w:basedOn w:val="DefaultParagraphFont"/>
    <w:unhideWhenUsed/>
    <w:rsid w:val="005E79D9"/>
    <w:rPr>
      <w:color w:val="0563C1" w:themeColor="hyperlink"/>
      <w:u w:val="single"/>
    </w:rPr>
  </w:style>
  <w:style w:type="character" w:styleId="FollowedHyperlink">
    <w:name w:val="FollowedHyperlink"/>
    <w:basedOn w:val="DefaultParagraphFont"/>
    <w:semiHidden/>
    <w:unhideWhenUsed/>
    <w:rsid w:val="00E6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sfield.edu/mission-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71FD336C6B54CA8A144BEAAD7439D" ma:contentTypeVersion="0" ma:contentTypeDescription="Create a new document." ma:contentTypeScope="" ma:versionID="ad8acc7ff243791facb554f5b73625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5B3F-D196-46EA-A249-90C6BA4F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2D6270-DAC9-4E3B-9971-97E4392771BF}">
  <ds:schemaRefs>
    <ds:schemaRef ds:uri="http://schemas.microsoft.com/office/2006/metadata/properties"/>
  </ds:schemaRefs>
</ds:datastoreItem>
</file>

<file path=customXml/itemProps3.xml><?xml version="1.0" encoding="utf-8"?>
<ds:datastoreItem xmlns:ds="http://schemas.openxmlformats.org/officeDocument/2006/customXml" ds:itemID="{7B41BDBF-2E94-46A0-8E3A-00436A7377CB}">
  <ds:schemaRefs>
    <ds:schemaRef ds:uri="http://schemas.microsoft.com/sharepoint/v3/contenttype/forms"/>
  </ds:schemaRefs>
</ds:datastoreItem>
</file>

<file path=customXml/itemProps4.xml><?xml version="1.0" encoding="utf-8"?>
<ds:datastoreItem xmlns:ds="http://schemas.openxmlformats.org/officeDocument/2006/customXml" ds:itemID="{E6911D71-C54E-4416-AF3B-6528BB1A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7244</Characters>
  <Application>Microsoft Office Word</Application>
  <DocSecurity>0</DocSecurity>
  <Lines>150</Lines>
  <Paragraphs>60</Paragraphs>
  <ScaleCrop>false</ScaleCrop>
  <HeadingPairs>
    <vt:vector size="2" baseType="variant">
      <vt:variant>
        <vt:lpstr>Title</vt:lpstr>
      </vt:variant>
      <vt:variant>
        <vt:i4>1</vt:i4>
      </vt:variant>
    </vt:vector>
  </HeadingPairs>
  <TitlesOfParts>
    <vt:vector size="1" baseType="lpstr">
      <vt:lpstr>PROGRAM REVIEW SUMMARY FORM</vt:lpstr>
    </vt:vector>
  </TitlesOfParts>
  <Company>sshechan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SUMMARY FORM</dc:title>
  <dc:subject/>
  <dc:creator>Ulrich, John</dc:creator>
  <cp:keywords/>
  <dc:description/>
  <cp:lastModifiedBy>Martin, Cathy</cp:lastModifiedBy>
  <cp:revision>2</cp:revision>
  <cp:lastPrinted>2018-03-08T19:11:00Z</cp:lastPrinted>
  <dcterms:created xsi:type="dcterms:W3CDTF">2021-02-11T20:23:00Z</dcterms:created>
  <dcterms:modified xsi:type="dcterms:W3CDTF">2021-02-11T20:23:00Z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0x010100A8371FD336C6B54CA8A144BEAAD7439D</vt:lpwstr>
  </property>
</Properties>
</file>