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40E" w:rsidRDefault="0002740E" w:rsidP="0002740E">
      <w:pPr>
        <w:jc w:val="center"/>
      </w:pPr>
      <w:bookmarkStart w:id="0" w:name="_GoBack"/>
      <w:bookmarkEnd w:id="0"/>
      <w:r>
        <w:t>President’s Commission for the Status of Women</w:t>
      </w:r>
    </w:p>
    <w:p w:rsidR="0002740E" w:rsidRDefault="0002740E" w:rsidP="0002740E">
      <w:pPr>
        <w:jc w:val="center"/>
      </w:pPr>
      <w:r>
        <w:t xml:space="preserve">Meeting </w:t>
      </w:r>
      <w:r w:rsidR="00217076">
        <w:t>Minutes</w:t>
      </w:r>
    </w:p>
    <w:p w:rsidR="0002740E" w:rsidRDefault="0002740E" w:rsidP="0002740E">
      <w:pPr>
        <w:jc w:val="center"/>
      </w:pPr>
      <w:r>
        <w:t xml:space="preserve">Wednesday, </w:t>
      </w:r>
      <w:r w:rsidR="004E15AC">
        <w:t>February 3, 2016</w:t>
      </w:r>
    </w:p>
    <w:p w:rsidR="0002740E" w:rsidRDefault="001E4394" w:rsidP="0002740E">
      <w:pPr>
        <w:pBdr>
          <w:bottom w:val="single" w:sz="12" w:space="1" w:color="auto"/>
        </w:pBdr>
        <w:jc w:val="center"/>
        <w:rPr>
          <w:color w:val="000000"/>
        </w:rPr>
      </w:pPr>
      <w:r>
        <w:rPr>
          <w:color w:val="000000"/>
        </w:rPr>
        <w:t>11:30 a.m. in 312</w:t>
      </w:r>
      <w:r w:rsidR="00A827D8">
        <w:rPr>
          <w:color w:val="000000"/>
        </w:rPr>
        <w:t> AHSC</w:t>
      </w:r>
    </w:p>
    <w:p w:rsidR="00A827D8" w:rsidRDefault="00A827D8" w:rsidP="0002740E">
      <w:pPr>
        <w:pBdr>
          <w:bottom w:val="single" w:sz="12" w:space="1" w:color="auto"/>
        </w:pBdr>
        <w:jc w:val="center"/>
      </w:pPr>
    </w:p>
    <w:p w:rsidR="0002740E" w:rsidRPr="00375532" w:rsidRDefault="0002740E" w:rsidP="0002740E">
      <w:pPr>
        <w:jc w:val="center"/>
      </w:pPr>
    </w:p>
    <w:p w:rsidR="001D6A52" w:rsidRPr="00375532" w:rsidRDefault="00217076" w:rsidP="001D6A52">
      <w:pPr>
        <w:pStyle w:val="ListParagraph"/>
        <w:numPr>
          <w:ilvl w:val="0"/>
          <w:numId w:val="1"/>
        </w:numPr>
      </w:pPr>
      <w:r>
        <w:t>Attendance</w:t>
      </w:r>
      <w:r w:rsidR="00380C6E">
        <w:t>: R. Thomas, W. LaBar, G. Sechrist, M. Daly, N. Werner-Burke, D. Solfaro, D. Zeyn, S. Laib, N. Sidell, R. Dodson-Webster, J. Purk, L. Gui</w:t>
      </w:r>
      <w:r w:rsidR="00722B7F">
        <w:t>gn</w:t>
      </w:r>
      <w:r w:rsidR="00380C6E">
        <w:t>ard, A. McEvoy, S. Holderby, J. Yoder</w:t>
      </w:r>
      <w:r w:rsidR="00602EEA">
        <w:t>, M. Daly</w:t>
      </w:r>
      <w:r w:rsidR="00467E1D">
        <w:t>, C. Hull</w:t>
      </w:r>
      <w:r w:rsidR="00722B7F">
        <w:t>, A Mc Sweeny.</w:t>
      </w:r>
    </w:p>
    <w:p w:rsidR="001D6A52" w:rsidRPr="00375532" w:rsidRDefault="001D6A52" w:rsidP="001D6A52">
      <w:pPr>
        <w:pStyle w:val="ListParagraph"/>
      </w:pPr>
    </w:p>
    <w:p w:rsidR="001D6A52" w:rsidRPr="00375532" w:rsidRDefault="001D6A52" w:rsidP="001D6A52">
      <w:pPr>
        <w:pStyle w:val="ListParagraph"/>
        <w:numPr>
          <w:ilvl w:val="0"/>
          <w:numId w:val="1"/>
        </w:numPr>
      </w:pPr>
      <w:r w:rsidRPr="00375532">
        <w:t>Approval of Minutes:  (</w:t>
      </w:r>
      <w:r w:rsidR="004E15AC">
        <w:t>November 4, 2015</w:t>
      </w:r>
      <w:r w:rsidRPr="00375532">
        <w:t>)</w:t>
      </w:r>
      <w:r w:rsidR="00217076">
        <w:t xml:space="preserve">- </w:t>
      </w:r>
      <w:r w:rsidR="00457DBB">
        <w:t xml:space="preserve">approved </w:t>
      </w:r>
    </w:p>
    <w:p w:rsidR="001D6A52" w:rsidRPr="00375532" w:rsidRDefault="001D6A52" w:rsidP="001D6A52">
      <w:pPr>
        <w:pStyle w:val="ListParagraph"/>
      </w:pPr>
    </w:p>
    <w:p w:rsidR="001D6A52" w:rsidRPr="00375532" w:rsidRDefault="001D6A52" w:rsidP="001D6A52">
      <w:pPr>
        <w:pStyle w:val="ListParagraph"/>
        <w:numPr>
          <w:ilvl w:val="0"/>
          <w:numId w:val="1"/>
        </w:numPr>
      </w:pPr>
      <w:r w:rsidRPr="00375532">
        <w:t xml:space="preserve">Treasurer’s Report </w:t>
      </w:r>
    </w:p>
    <w:p w:rsidR="001D6A52" w:rsidRPr="00375532" w:rsidRDefault="001D6A52" w:rsidP="001D6A52">
      <w:pPr>
        <w:pStyle w:val="ListParagraph"/>
        <w:ind w:left="1440"/>
      </w:pPr>
    </w:p>
    <w:p w:rsidR="001D6A52" w:rsidRPr="00375532" w:rsidRDefault="001D6A52" w:rsidP="001D6A52">
      <w:pPr>
        <w:pStyle w:val="ListParagraph"/>
        <w:numPr>
          <w:ilvl w:val="0"/>
          <w:numId w:val="1"/>
        </w:numPr>
      </w:pPr>
      <w:r w:rsidRPr="00375532">
        <w:t>Old Business:</w:t>
      </w:r>
    </w:p>
    <w:p w:rsidR="00E32278" w:rsidRPr="00375532" w:rsidRDefault="00E32278" w:rsidP="00E32278">
      <w:pPr>
        <w:pStyle w:val="ListParagraph"/>
        <w:ind w:left="1440"/>
      </w:pPr>
    </w:p>
    <w:p w:rsidR="00920707" w:rsidRPr="00920707" w:rsidRDefault="001D751D" w:rsidP="004E15AC">
      <w:pPr>
        <w:pStyle w:val="ListParagraph"/>
        <w:numPr>
          <w:ilvl w:val="0"/>
          <w:numId w:val="1"/>
        </w:numPr>
      </w:pPr>
      <w:r w:rsidRPr="00375532">
        <w:t>New Business:</w:t>
      </w:r>
    </w:p>
    <w:p w:rsidR="004E15AC" w:rsidRDefault="004E15AC" w:rsidP="0071049B">
      <w:pPr>
        <w:pStyle w:val="ListParagraph"/>
        <w:numPr>
          <w:ilvl w:val="1"/>
          <w:numId w:val="1"/>
        </w:numPr>
      </w:pPr>
      <w:r>
        <w:t>Sexual Harassment Training</w:t>
      </w:r>
      <w:r w:rsidR="00457DBB">
        <w:t>- reviewed concerns with dress concerns</w:t>
      </w:r>
      <w:r w:rsidR="008657BE">
        <w:t xml:space="preserve"> in video</w:t>
      </w:r>
      <w:r w:rsidR="00457DBB">
        <w:t xml:space="preserve">, the Archie Bunker video and bad teachers’ video. Meeting with Dia this week to discuss the issues of this presentation that all staff were required to attend. </w:t>
      </w:r>
      <w:r w:rsidR="00602EEA">
        <w:t>Asking for content to be reviewed before presented to staff. Should it be an outside presenter and inside.  Contact Gretchen with other concerns.</w:t>
      </w:r>
    </w:p>
    <w:p w:rsidR="004E15AC" w:rsidRDefault="004E15AC" w:rsidP="0071049B">
      <w:pPr>
        <w:pStyle w:val="ListParagraph"/>
        <w:numPr>
          <w:ilvl w:val="1"/>
          <w:numId w:val="1"/>
        </w:numPr>
      </w:pPr>
      <w:r>
        <w:t>Women’s Center</w:t>
      </w:r>
      <w:r w:rsidR="00602EEA">
        <w:t xml:space="preserve">- nothing is occurring, Alan has for input from us on what should be done. </w:t>
      </w:r>
      <w:r w:rsidR="00280557">
        <w:t>Discussion – we need a director/ coordinator, where is the mission and vision?</w:t>
      </w:r>
      <w:r w:rsidR="00467E1D">
        <w:t xml:space="preserve"> Gretchen will ask for a meeting with the President and Provost. The director needs to be on call of to be an advocate </w:t>
      </w:r>
    </w:p>
    <w:p w:rsidR="006A2C4E" w:rsidRDefault="006A2C4E" w:rsidP="0071049B">
      <w:pPr>
        <w:pStyle w:val="ListParagraph"/>
        <w:numPr>
          <w:ilvl w:val="1"/>
          <w:numId w:val="1"/>
        </w:numPr>
      </w:pPr>
      <w:r>
        <w:t>Mentor Luncheon</w:t>
      </w:r>
      <w:r w:rsidR="00467E1D">
        <w:t xml:space="preserve">-planning has begun will be in late March due to scheduling of rooms. Amy and Judi are both absence but work has begun.  </w:t>
      </w:r>
    </w:p>
    <w:p w:rsidR="004E15AC" w:rsidRDefault="006A2C4E" w:rsidP="001608B4">
      <w:pPr>
        <w:pStyle w:val="ListParagraph"/>
        <w:numPr>
          <w:ilvl w:val="1"/>
          <w:numId w:val="1"/>
        </w:numPr>
      </w:pPr>
      <w:r>
        <w:t>Spring Programming</w:t>
      </w:r>
      <w:r w:rsidR="00467E1D">
        <w:t>- see general announcements</w:t>
      </w:r>
    </w:p>
    <w:p w:rsidR="002B5EB7" w:rsidRDefault="002B5EB7" w:rsidP="0071049B">
      <w:pPr>
        <w:pStyle w:val="ListParagraph"/>
        <w:numPr>
          <w:ilvl w:val="1"/>
          <w:numId w:val="1"/>
        </w:numPr>
      </w:pPr>
      <w:r w:rsidRPr="00920707">
        <w:t>Bylaws</w:t>
      </w:r>
      <w:r w:rsidR="00722B7F">
        <w:t>- no addressed</w:t>
      </w:r>
    </w:p>
    <w:p w:rsidR="00B67A83" w:rsidRPr="00375532" w:rsidRDefault="00B67A83" w:rsidP="00B67A83">
      <w:pPr>
        <w:pStyle w:val="ListParagraph"/>
        <w:ind w:left="1440"/>
      </w:pPr>
    </w:p>
    <w:p w:rsidR="001D6A52" w:rsidRDefault="001D6A52" w:rsidP="001D6A52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375532">
        <w:rPr>
          <w:color w:val="000000" w:themeColor="text1"/>
        </w:rPr>
        <w:t>General Announcements</w:t>
      </w:r>
    </w:p>
    <w:p w:rsidR="00467E1D" w:rsidRDefault="00467E1D" w:rsidP="00467E1D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Adrianne announced speaker  on women’s issues</w:t>
      </w:r>
      <w:r w:rsidR="00722B7F">
        <w:rPr>
          <w:color w:val="000000" w:themeColor="text1"/>
        </w:rPr>
        <w:t xml:space="preserve">- Jessica Byrd- political stat and </w:t>
      </w:r>
    </w:p>
    <w:p w:rsidR="00467E1D" w:rsidRDefault="00467E1D" w:rsidP="00467E1D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Send information on speakers to Jan P. </w:t>
      </w:r>
    </w:p>
    <w:p w:rsidR="00467E1D" w:rsidRDefault="00722B7F" w:rsidP="00467E1D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Shawn-</w:t>
      </w:r>
      <w:r w:rsidR="00467E1D">
        <w:rPr>
          <w:color w:val="000000" w:themeColor="text1"/>
        </w:rPr>
        <w:t>Women’s Studies programs- videos</w:t>
      </w:r>
      <w:r>
        <w:rPr>
          <w:color w:val="000000" w:themeColor="text1"/>
        </w:rPr>
        <w:t>- Malala and Hunting Ground</w:t>
      </w:r>
      <w:r w:rsidR="00467E1D">
        <w:rPr>
          <w:color w:val="000000" w:themeColor="text1"/>
        </w:rPr>
        <w:t>, Beads for Life</w:t>
      </w:r>
    </w:p>
    <w:p w:rsidR="00467E1D" w:rsidRPr="00375532" w:rsidRDefault="00722B7F" w:rsidP="00467E1D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Lilace-Library has film purchased on women’s issues will have screening in the spring. </w:t>
      </w:r>
      <w:r w:rsidRPr="00722B7F">
        <w:rPr>
          <w:i/>
          <w:color w:val="000000" w:themeColor="text1"/>
        </w:rPr>
        <w:t>From Three to Infinity.</w:t>
      </w:r>
      <w:r>
        <w:rPr>
          <w:color w:val="000000" w:themeColor="text1"/>
        </w:rPr>
        <w:t xml:space="preserve"> </w:t>
      </w:r>
    </w:p>
    <w:p w:rsidR="00375532" w:rsidRPr="00375532" w:rsidRDefault="00375532" w:rsidP="00375532">
      <w:pPr>
        <w:pStyle w:val="ListParagraph"/>
        <w:ind w:left="1440"/>
      </w:pPr>
    </w:p>
    <w:p w:rsidR="00365A47" w:rsidRDefault="004949F9" w:rsidP="00747E53">
      <w:pPr>
        <w:pStyle w:val="ListParagraph"/>
        <w:numPr>
          <w:ilvl w:val="0"/>
          <w:numId w:val="1"/>
        </w:numPr>
        <w:spacing w:after="200" w:line="276" w:lineRule="auto"/>
        <w:rPr>
          <w:color w:val="000000" w:themeColor="text1"/>
        </w:rPr>
      </w:pPr>
      <w:r w:rsidRPr="008D11E6">
        <w:rPr>
          <w:color w:val="000000" w:themeColor="text1"/>
        </w:rPr>
        <w:lastRenderedPageBreak/>
        <w:t>Future</w:t>
      </w:r>
      <w:r w:rsidR="005C401A" w:rsidRPr="008D11E6">
        <w:rPr>
          <w:color w:val="000000" w:themeColor="text1"/>
        </w:rPr>
        <w:t xml:space="preserve"> Meeting</w:t>
      </w:r>
      <w:r w:rsidRPr="008D11E6">
        <w:rPr>
          <w:color w:val="000000" w:themeColor="text1"/>
        </w:rPr>
        <w:t>s</w:t>
      </w:r>
      <w:r w:rsidR="005C401A" w:rsidRPr="008D11E6">
        <w:rPr>
          <w:color w:val="000000" w:themeColor="text1"/>
        </w:rPr>
        <w:t xml:space="preserve">: </w:t>
      </w:r>
      <w:r w:rsidR="004E15AC">
        <w:rPr>
          <w:color w:val="000000" w:themeColor="text1"/>
        </w:rPr>
        <w:t>March 2, April 6, May 4</w:t>
      </w:r>
    </w:p>
    <w:p w:rsidR="00722B7F" w:rsidRPr="00375532" w:rsidRDefault="00722B7F" w:rsidP="00747E53">
      <w:pPr>
        <w:pStyle w:val="ListParagraph"/>
        <w:numPr>
          <w:ilvl w:val="0"/>
          <w:numId w:val="1"/>
        </w:numPr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t>Adjourned 12:35</w:t>
      </w:r>
    </w:p>
    <w:sectPr w:rsidR="00722B7F" w:rsidRPr="00375532" w:rsidSect="00672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C108F"/>
    <w:multiLevelType w:val="hybridMultilevel"/>
    <w:tmpl w:val="A73C1A5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8B908BE"/>
    <w:multiLevelType w:val="hybridMultilevel"/>
    <w:tmpl w:val="0BB44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83C85"/>
    <w:multiLevelType w:val="hybridMultilevel"/>
    <w:tmpl w:val="E5F6BA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E074F91"/>
    <w:multiLevelType w:val="hybridMultilevel"/>
    <w:tmpl w:val="6E3A1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4"/>
    <w:rsid w:val="00007E6A"/>
    <w:rsid w:val="00012047"/>
    <w:rsid w:val="00024091"/>
    <w:rsid w:val="0002740E"/>
    <w:rsid w:val="0003230F"/>
    <w:rsid w:val="000458C5"/>
    <w:rsid w:val="00057AFD"/>
    <w:rsid w:val="00057B55"/>
    <w:rsid w:val="000757A4"/>
    <w:rsid w:val="000774BB"/>
    <w:rsid w:val="0008003C"/>
    <w:rsid w:val="00084779"/>
    <w:rsid w:val="000A44CE"/>
    <w:rsid w:val="000B7AAF"/>
    <w:rsid w:val="000C0A66"/>
    <w:rsid w:val="000E1C0F"/>
    <w:rsid w:val="001067BC"/>
    <w:rsid w:val="00142876"/>
    <w:rsid w:val="00153905"/>
    <w:rsid w:val="001608B4"/>
    <w:rsid w:val="001D6A52"/>
    <w:rsid w:val="001D751D"/>
    <w:rsid w:val="001E4394"/>
    <w:rsid w:val="00216D85"/>
    <w:rsid w:val="00217076"/>
    <w:rsid w:val="00280557"/>
    <w:rsid w:val="00291949"/>
    <w:rsid w:val="002B5EB7"/>
    <w:rsid w:val="002B7C38"/>
    <w:rsid w:val="002F530D"/>
    <w:rsid w:val="00302168"/>
    <w:rsid w:val="003148F9"/>
    <w:rsid w:val="003626EE"/>
    <w:rsid w:val="00365A47"/>
    <w:rsid w:val="00365E2A"/>
    <w:rsid w:val="00375532"/>
    <w:rsid w:val="00380C6E"/>
    <w:rsid w:val="003900C4"/>
    <w:rsid w:val="003E0741"/>
    <w:rsid w:val="00435A6C"/>
    <w:rsid w:val="00445B22"/>
    <w:rsid w:val="00457DBB"/>
    <w:rsid w:val="004638C9"/>
    <w:rsid w:val="00467E1D"/>
    <w:rsid w:val="004949F9"/>
    <w:rsid w:val="004B4D05"/>
    <w:rsid w:val="004D3F8B"/>
    <w:rsid w:val="004E15AC"/>
    <w:rsid w:val="00526940"/>
    <w:rsid w:val="00563489"/>
    <w:rsid w:val="00596310"/>
    <w:rsid w:val="005A4934"/>
    <w:rsid w:val="005C401A"/>
    <w:rsid w:val="005D6E06"/>
    <w:rsid w:val="005E5DED"/>
    <w:rsid w:val="00602EEA"/>
    <w:rsid w:val="006069D7"/>
    <w:rsid w:val="00611475"/>
    <w:rsid w:val="00637B04"/>
    <w:rsid w:val="00672C1B"/>
    <w:rsid w:val="006A2C4E"/>
    <w:rsid w:val="006C22D4"/>
    <w:rsid w:val="006D4E8E"/>
    <w:rsid w:val="006F08A0"/>
    <w:rsid w:val="0071049B"/>
    <w:rsid w:val="00722B7F"/>
    <w:rsid w:val="00736425"/>
    <w:rsid w:val="00747E53"/>
    <w:rsid w:val="007904C1"/>
    <w:rsid w:val="007A4EE3"/>
    <w:rsid w:val="007C1B55"/>
    <w:rsid w:val="007E6410"/>
    <w:rsid w:val="00806B30"/>
    <w:rsid w:val="008270F1"/>
    <w:rsid w:val="008324F0"/>
    <w:rsid w:val="00833C9E"/>
    <w:rsid w:val="00835C3F"/>
    <w:rsid w:val="00845899"/>
    <w:rsid w:val="00853A77"/>
    <w:rsid w:val="008657BE"/>
    <w:rsid w:val="008A1366"/>
    <w:rsid w:val="008A1B34"/>
    <w:rsid w:val="008A68A7"/>
    <w:rsid w:val="008D010C"/>
    <w:rsid w:val="008D11E6"/>
    <w:rsid w:val="008D2F1C"/>
    <w:rsid w:val="008D3084"/>
    <w:rsid w:val="00903B94"/>
    <w:rsid w:val="009078F2"/>
    <w:rsid w:val="00913111"/>
    <w:rsid w:val="00920707"/>
    <w:rsid w:val="009247E7"/>
    <w:rsid w:val="0094378B"/>
    <w:rsid w:val="00963B64"/>
    <w:rsid w:val="009669CD"/>
    <w:rsid w:val="009B77C7"/>
    <w:rsid w:val="009D609C"/>
    <w:rsid w:val="00A050CA"/>
    <w:rsid w:val="00A17D42"/>
    <w:rsid w:val="00A22AA6"/>
    <w:rsid w:val="00A23203"/>
    <w:rsid w:val="00A56C56"/>
    <w:rsid w:val="00A7522B"/>
    <w:rsid w:val="00A827D8"/>
    <w:rsid w:val="00AA3B7B"/>
    <w:rsid w:val="00AA3D17"/>
    <w:rsid w:val="00AB2663"/>
    <w:rsid w:val="00AB6F32"/>
    <w:rsid w:val="00AC3740"/>
    <w:rsid w:val="00B10025"/>
    <w:rsid w:val="00B20C7C"/>
    <w:rsid w:val="00B25FF9"/>
    <w:rsid w:val="00B37EF8"/>
    <w:rsid w:val="00B64D5B"/>
    <w:rsid w:val="00B67A83"/>
    <w:rsid w:val="00BA24CC"/>
    <w:rsid w:val="00BA3C0B"/>
    <w:rsid w:val="00BD4EE4"/>
    <w:rsid w:val="00C1123A"/>
    <w:rsid w:val="00C40215"/>
    <w:rsid w:val="00C52E1C"/>
    <w:rsid w:val="00C80D2E"/>
    <w:rsid w:val="00C90F8D"/>
    <w:rsid w:val="00CB2C51"/>
    <w:rsid w:val="00CB3E15"/>
    <w:rsid w:val="00CF7250"/>
    <w:rsid w:val="00D2599C"/>
    <w:rsid w:val="00D317DF"/>
    <w:rsid w:val="00D43BF8"/>
    <w:rsid w:val="00DB6575"/>
    <w:rsid w:val="00DD215C"/>
    <w:rsid w:val="00DD4F5F"/>
    <w:rsid w:val="00E32278"/>
    <w:rsid w:val="00E4507E"/>
    <w:rsid w:val="00E84923"/>
    <w:rsid w:val="00EA1BD6"/>
    <w:rsid w:val="00ED3E04"/>
    <w:rsid w:val="00F006A2"/>
    <w:rsid w:val="00F04A5D"/>
    <w:rsid w:val="00F3479E"/>
    <w:rsid w:val="00F57DAE"/>
    <w:rsid w:val="00FB0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A59554-B049-4DEA-A537-497096E85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40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A3D17"/>
    <w:rPr>
      <w:b/>
      <w:bCs/>
    </w:rPr>
  </w:style>
  <w:style w:type="character" w:customStyle="1" w:styleId="small1">
    <w:name w:val="small1"/>
    <w:basedOn w:val="DefaultParagraphFont"/>
    <w:rsid w:val="003148F9"/>
    <w:rPr>
      <w:rFonts w:ascii="Trebuchet MS" w:hAnsi="Trebuchet MS" w:hint="default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E1C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B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BF8"/>
    <w:rPr>
      <w:rFonts w:ascii="Segoe UI" w:eastAsia="Times New Roman" w:hAnsi="Segoe UI" w:cs="Segoe UI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C40215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University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P15MUSER</dc:creator>
  <cp:lastModifiedBy>Sechrist, Gretchen</cp:lastModifiedBy>
  <cp:revision>2</cp:revision>
  <cp:lastPrinted>2015-11-03T16:54:00Z</cp:lastPrinted>
  <dcterms:created xsi:type="dcterms:W3CDTF">2016-02-29T18:17:00Z</dcterms:created>
  <dcterms:modified xsi:type="dcterms:W3CDTF">2016-02-29T18:17:00Z</dcterms:modified>
</cp:coreProperties>
</file>