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5D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AD8B69B" wp14:editId="66E25523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7B80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691AC14D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4276A514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5CA7BEA4" w14:textId="77777777" w:rsidR="00C14DD4" w:rsidRPr="0062229E" w:rsidRDefault="00B925BF" w:rsidP="00C14DD4">
      <w:pPr>
        <w:spacing w:line="360" w:lineRule="auto"/>
        <w:jc w:val="center"/>
        <w:rPr>
          <w:b/>
        </w:rPr>
      </w:pPr>
      <w:r>
        <w:rPr>
          <w:b/>
        </w:rPr>
        <w:t>12</w:t>
      </w:r>
      <w:r w:rsidR="005126D5">
        <w:rPr>
          <w:b/>
        </w:rPr>
        <w:t xml:space="preserve"> October</w:t>
      </w:r>
      <w:r w:rsidR="0062229E" w:rsidRPr="0062229E">
        <w:rPr>
          <w:b/>
        </w:rPr>
        <w:t xml:space="preserve"> 2017</w:t>
      </w:r>
    </w:p>
    <w:p w14:paraId="2A497345" w14:textId="2D202669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053179">
        <w:t xml:space="preserve"> at 11:30 a.m.</w:t>
      </w:r>
    </w:p>
    <w:p w14:paraId="5ED7E1CD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32B4EC7C" w14:textId="11EFE96A" w:rsidR="00FE2277" w:rsidRDefault="00FE2277" w:rsidP="00FE2277">
      <w:pPr>
        <w:numPr>
          <w:ilvl w:val="1"/>
          <w:numId w:val="2"/>
        </w:numPr>
        <w:spacing w:line="360" w:lineRule="auto"/>
      </w:pPr>
      <w:r>
        <w:t>Approved</w:t>
      </w:r>
    </w:p>
    <w:p w14:paraId="1AFE571B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2A607449" w14:textId="77777777"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6604F9">
        <w:rPr>
          <w:color w:val="000000"/>
          <w:szCs w:val="20"/>
        </w:rPr>
        <w:t>444,394.70</w:t>
      </w:r>
      <w:r w:rsidR="00C53748" w:rsidRPr="00C53748">
        <w:rPr>
          <w:color w:val="000000"/>
          <w:szCs w:val="20"/>
        </w:rPr>
        <w:t xml:space="preserve"> </w:t>
      </w:r>
    </w:p>
    <w:p w14:paraId="5159E751" w14:textId="77777777"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</w:t>
      </w:r>
      <w:r w:rsidR="006604F9">
        <w:t>43,988.98</w:t>
      </w:r>
    </w:p>
    <w:p w14:paraId="010BDD41" w14:textId="77777777"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C53748">
        <w:t xml:space="preserve">: </w:t>
      </w:r>
    </w:p>
    <w:p w14:paraId="3F33BD63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3EF55057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6417E295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035C6B30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0B88C9FC" w14:textId="77777777" w:rsidR="00840C8C" w:rsidRDefault="00840C8C" w:rsidP="00840C8C">
      <w:pPr>
        <w:numPr>
          <w:ilvl w:val="1"/>
          <w:numId w:val="2"/>
        </w:numPr>
        <w:spacing w:line="360" w:lineRule="auto"/>
      </w:pPr>
      <w:r>
        <w:t>Voting on membership of Jack</w:t>
      </w:r>
      <w:r w:rsidR="00E92682">
        <w:t xml:space="preserve"> Mansfield</w:t>
      </w:r>
    </w:p>
    <w:p w14:paraId="085C5928" w14:textId="0156E0CF" w:rsidR="00FE2277" w:rsidRDefault="00FE2277" w:rsidP="00FE2277">
      <w:pPr>
        <w:numPr>
          <w:ilvl w:val="2"/>
          <w:numId w:val="2"/>
        </w:numPr>
        <w:spacing w:line="360" w:lineRule="auto"/>
      </w:pPr>
      <w:r>
        <w:t>So moved: Alyssa</w:t>
      </w:r>
    </w:p>
    <w:p w14:paraId="07E89989" w14:textId="4786FB2D" w:rsidR="00FE2277" w:rsidRDefault="00FE2277" w:rsidP="00FE2277">
      <w:pPr>
        <w:numPr>
          <w:ilvl w:val="2"/>
          <w:numId w:val="2"/>
        </w:numPr>
        <w:spacing w:line="360" w:lineRule="auto"/>
      </w:pPr>
      <w:r>
        <w:t>Second: Steve</w:t>
      </w:r>
    </w:p>
    <w:p w14:paraId="7CFB15F9" w14:textId="04B53591" w:rsidR="00FE2277" w:rsidRDefault="00FE2277" w:rsidP="009F2C66">
      <w:pPr>
        <w:numPr>
          <w:ilvl w:val="3"/>
          <w:numId w:val="2"/>
        </w:numPr>
        <w:spacing w:line="360" w:lineRule="auto"/>
      </w:pPr>
      <w:r>
        <w:t>Freshman, business administration/marketing major, member of Enactus, wants to join COF to gain business experience</w:t>
      </w:r>
    </w:p>
    <w:p w14:paraId="36D49C58" w14:textId="4958DB16" w:rsidR="00FE2277" w:rsidRDefault="00FE2277" w:rsidP="00FE2277">
      <w:pPr>
        <w:numPr>
          <w:ilvl w:val="2"/>
          <w:numId w:val="2"/>
        </w:numPr>
        <w:spacing w:line="360" w:lineRule="auto"/>
      </w:pPr>
      <w:r>
        <w:t>Motion approved, Jack Mansfield</w:t>
      </w:r>
      <w:r w:rsidR="00DB37DF">
        <w:t xml:space="preserve"> is</w:t>
      </w:r>
      <w:r>
        <w:t xml:space="preserve"> now </w:t>
      </w:r>
      <w:r w:rsidR="007D3617">
        <w:t>a member of COF</w:t>
      </w:r>
    </w:p>
    <w:p w14:paraId="19B98F35" w14:textId="77777777" w:rsidR="004A1E52" w:rsidRDefault="006E0F9F" w:rsidP="004A1E52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7EB7A2BE" w14:textId="77777777" w:rsidR="00D14D8E" w:rsidRDefault="00D14D8E" w:rsidP="00D14D8E">
      <w:pPr>
        <w:numPr>
          <w:ilvl w:val="1"/>
          <w:numId w:val="2"/>
        </w:numPr>
        <w:spacing w:line="360" w:lineRule="auto"/>
      </w:pPr>
      <w:r>
        <w:t>Belize Trip Request (Dr. Bosworth and Dr. Rothermel)</w:t>
      </w:r>
    </w:p>
    <w:p w14:paraId="65EB3F98" w14:textId="16385CBC" w:rsidR="0042752E" w:rsidRDefault="0042752E" w:rsidP="0042752E">
      <w:pPr>
        <w:numPr>
          <w:ilvl w:val="2"/>
          <w:numId w:val="2"/>
        </w:numPr>
        <w:spacing w:line="360" w:lineRule="auto"/>
      </w:pPr>
      <w:r>
        <w:t>Motion</w:t>
      </w:r>
      <w:r w:rsidR="00494CDD">
        <w:t xml:space="preserve"> to discuss</w:t>
      </w:r>
      <w:r>
        <w:t>:</w:t>
      </w:r>
      <w:r w:rsidR="00053179">
        <w:t xml:space="preserve"> Alyssa</w:t>
      </w:r>
    </w:p>
    <w:p w14:paraId="0BC58081" w14:textId="140182E0" w:rsidR="0042752E" w:rsidRDefault="0042752E" w:rsidP="00494CDD">
      <w:pPr>
        <w:numPr>
          <w:ilvl w:val="2"/>
          <w:numId w:val="2"/>
        </w:numPr>
        <w:spacing w:line="360" w:lineRule="auto"/>
      </w:pPr>
      <w:r>
        <w:t>Second:</w:t>
      </w:r>
      <w:r w:rsidR="00053179">
        <w:t xml:space="preserve"> </w:t>
      </w:r>
      <w:r w:rsidR="00890118">
        <w:t>Damien</w:t>
      </w:r>
    </w:p>
    <w:p w14:paraId="437766A0" w14:textId="5CA81A98" w:rsidR="00053179" w:rsidRDefault="00053179" w:rsidP="0042752E">
      <w:pPr>
        <w:numPr>
          <w:ilvl w:val="3"/>
          <w:numId w:val="2"/>
        </w:numPr>
        <w:spacing w:line="360" w:lineRule="auto"/>
      </w:pPr>
      <w:r>
        <w:lastRenderedPageBreak/>
        <w:t>Six credit course, political science prefix, fulfills a general education requirement and open to all majors</w:t>
      </w:r>
      <w:r w:rsidR="00890118">
        <w:t>, s</w:t>
      </w:r>
      <w:r w:rsidR="00747E1E">
        <w:t>tudents pay t</w:t>
      </w:r>
      <w:r w:rsidR="00890118">
        <w:t>uition and fees for 6 credits, c</w:t>
      </w:r>
      <w:r w:rsidR="00747E1E">
        <w:t xml:space="preserve">apped at 14 students. </w:t>
      </w:r>
    </w:p>
    <w:p w14:paraId="0655B128" w14:textId="153ED4BD" w:rsidR="00224F9A" w:rsidRDefault="00224F9A" w:rsidP="0042752E">
      <w:pPr>
        <w:numPr>
          <w:ilvl w:val="3"/>
          <w:numId w:val="2"/>
        </w:numPr>
        <w:spacing w:line="360" w:lineRule="auto"/>
      </w:pPr>
      <w:r>
        <w:t>Ideally asking for $14,000; $1,000 per student</w:t>
      </w:r>
    </w:p>
    <w:p w14:paraId="3EB35B40" w14:textId="302E284C" w:rsidR="00EC7CEF" w:rsidRDefault="00EC7CEF" w:rsidP="0042752E">
      <w:pPr>
        <w:numPr>
          <w:ilvl w:val="3"/>
          <w:numId w:val="2"/>
        </w:numPr>
        <w:spacing w:line="360" w:lineRule="auto"/>
      </w:pPr>
      <w:r>
        <w:t>Date</w:t>
      </w:r>
      <w:r w:rsidR="00FE2277">
        <w:t>;</w:t>
      </w:r>
      <w:r w:rsidR="009F2C66">
        <w:t xml:space="preserve"> end of May/beginning of J</w:t>
      </w:r>
      <w:r>
        <w:t>une</w:t>
      </w:r>
    </w:p>
    <w:p w14:paraId="42BDD774" w14:textId="77777777" w:rsidR="00361355" w:rsidRDefault="00361355" w:rsidP="007C6D93">
      <w:pPr>
        <w:spacing w:line="360" w:lineRule="auto"/>
        <w:ind w:left="1440"/>
      </w:pPr>
      <w:r>
        <w:t>SGA Iris A</w:t>
      </w:r>
      <w:r w:rsidR="00B94A8C">
        <w:t xml:space="preserve">llocation </w:t>
      </w:r>
      <w:r w:rsidR="00382F25">
        <w:t>R</w:t>
      </w:r>
      <w:r w:rsidR="00B94A8C">
        <w:t>eques</w:t>
      </w:r>
      <w:r>
        <w:rPr>
          <w:rFonts w:hint="eastAsia"/>
          <w:lang w:eastAsia="ko-KR"/>
        </w:rPr>
        <w:t>t</w:t>
      </w:r>
    </w:p>
    <w:p w14:paraId="3BDA37C3" w14:textId="3811130F" w:rsidR="00FE2277" w:rsidRDefault="00FE2277" w:rsidP="00FE2277">
      <w:pPr>
        <w:numPr>
          <w:ilvl w:val="2"/>
          <w:numId w:val="2"/>
        </w:numPr>
        <w:spacing w:line="360" w:lineRule="auto"/>
      </w:pPr>
      <w:r>
        <w:rPr>
          <w:lang w:eastAsia="ko-KR"/>
        </w:rPr>
        <w:t>Motion</w:t>
      </w:r>
      <w:r w:rsidR="00890118">
        <w:rPr>
          <w:lang w:eastAsia="ko-KR"/>
        </w:rPr>
        <w:t xml:space="preserve"> to discuss</w:t>
      </w:r>
      <w:r>
        <w:rPr>
          <w:lang w:eastAsia="ko-KR"/>
        </w:rPr>
        <w:t>: Steve</w:t>
      </w:r>
    </w:p>
    <w:p w14:paraId="3D9A0CC8" w14:textId="2BB5AD91" w:rsidR="00FE2277" w:rsidRDefault="00FE2277" w:rsidP="00FE2277">
      <w:pPr>
        <w:numPr>
          <w:ilvl w:val="2"/>
          <w:numId w:val="2"/>
        </w:numPr>
        <w:spacing w:line="360" w:lineRule="auto"/>
      </w:pPr>
      <w:r>
        <w:rPr>
          <w:lang w:eastAsia="ko-KR"/>
        </w:rPr>
        <w:t>Second: Alyssa</w:t>
      </w:r>
    </w:p>
    <w:p w14:paraId="00260F1E" w14:textId="77777777" w:rsidR="000C0389" w:rsidRDefault="009F2C66" w:rsidP="000C0389">
      <w:pPr>
        <w:numPr>
          <w:ilvl w:val="3"/>
          <w:numId w:val="2"/>
        </w:numPr>
        <w:spacing w:line="360" w:lineRule="auto"/>
      </w:pPr>
      <w:r>
        <w:t>SGA would sponsor the project, and work with various departments to implement it.</w:t>
      </w:r>
    </w:p>
    <w:p w14:paraId="472555F0" w14:textId="0752A3FD" w:rsidR="000C0389" w:rsidRDefault="000C0389" w:rsidP="000C0389">
      <w:pPr>
        <w:numPr>
          <w:ilvl w:val="3"/>
          <w:numId w:val="2"/>
        </w:numPr>
        <w:spacing w:line="360" w:lineRule="auto"/>
      </w:pPr>
      <w:r>
        <w:t>Could charge a small fee at the door for non-students who are interested.</w:t>
      </w:r>
    </w:p>
    <w:p w14:paraId="630664B7" w14:textId="29F5DBBF" w:rsidR="000C0389" w:rsidRDefault="00D76E36" w:rsidP="000C0389">
      <w:pPr>
        <w:numPr>
          <w:ilvl w:val="2"/>
          <w:numId w:val="2"/>
        </w:numPr>
        <w:spacing w:line="360" w:lineRule="auto"/>
      </w:pPr>
      <w:r>
        <w:t>Motion to approve:</w:t>
      </w:r>
      <w:r w:rsidR="004D24D1">
        <w:t xml:space="preserve"> Alyssa</w:t>
      </w:r>
    </w:p>
    <w:p w14:paraId="05C31856" w14:textId="6E254B0D" w:rsidR="00D76E36" w:rsidRDefault="004D24D1" w:rsidP="004D24D1">
      <w:pPr>
        <w:numPr>
          <w:ilvl w:val="2"/>
          <w:numId w:val="2"/>
        </w:numPr>
        <w:spacing w:line="360" w:lineRule="auto"/>
      </w:pPr>
      <w:r>
        <w:t>Second: Leanna</w:t>
      </w:r>
    </w:p>
    <w:p w14:paraId="27BD3513" w14:textId="0BCC41CA" w:rsidR="004D24D1" w:rsidRDefault="004D24D1" w:rsidP="004D24D1">
      <w:pPr>
        <w:numPr>
          <w:ilvl w:val="3"/>
          <w:numId w:val="2"/>
        </w:numPr>
        <w:spacing w:line="360" w:lineRule="auto"/>
      </w:pPr>
      <w:r>
        <w:t>Motion Passes</w:t>
      </w:r>
    </w:p>
    <w:p w14:paraId="66D982E8" w14:textId="7B2EB5B8" w:rsidR="004D24D1" w:rsidRDefault="004D24D1" w:rsidP="004D24D1">
      <w:pPr>
        <w:numPr>
          <w:ilvl w:val="3"/>
          <w:numId w:val="2"/>
        </w:numPr>
        <w:spacing w:line="360" w:lineRule="auto"/>
      </w:pPr>
      <w:r>
        <w:t>Amount: $2,200</w:t>
      </w:r>
    </w:p>
    <w:p w14:paraId="3F4EB43F" w14:textId="0214F820" w:rsidR="0010762C" w:rsidRDefault="0010762C" w:rsidP="0010762C">
      <w:pPr>
        <w:numPr>
          <w:ilvl w:val="3"/>
          <w:numId w:val="2"/>
        </w:numPr>
        <w:spacing w:line="360" w:lineRule="auto"/>
      </w:pPr>
      <w:r>
        <w:t>Precedent is to get approved at SGA first, then to COF, when a recognized organization is not requesting funds.</w:t>
      </w:r>
      <w:r w:rsidR="004D24D1">
        <w:t xml:space="preserve"> Then</w:t>
      </w:r>
      <w:r w:rsidR="001233CF">
        <w:t xml:space="preserve"> goes to SGA for final approval if it’s over $1,000.</w:t>
      </w:r>
      <w:r w:rsidR="00890118">
        <w:t xml:space="preserve"> Email sent out by SGA President to clarify.</w:t>
      </w:r>
      <w:bookmarkStart w:id="0" w:name="_GoBack"/>
      <w:bookmarkEnd w:id="0"/>
    </w:p>
    <w:p w14:paraId="07FF4D3E" w14:textId="77777777" w:rsidR="00B94A8C" w:rsidRDefault="00B94A8C" w:rsidP="00B94A8C">
      <w:pPr>
        <w:numPr>
          <w:ilvl w:val="1"/>
          <w:numId w:val="2"/>
        </w:numPr>
        <w:spacing w:line="360" w:lineRule="auto"/>
      </w:pPr>
      <w:r>
        <w:t>Mansfield Community Health Club Allocation Request</w:t>
      </w:r>
    </w:p>
    <w:p w14:paraId="51FE371A" w14:textId="0428BACA" w:rsidR="001233CF" w:rsidRDefault="001233CF" w:rsidP="001233CF">
      <w:pPr>
        <w:numPr>
          <w:ilvl w:val="2"/>
          <w:numId w:val="2"/>
        </w:numPr>
        <w:spacing w:line="360" w:lineRule="auto"/>
      </w:pPr>
      <w:r>
        <w:t>Motion: Steven</w:t>
      </w:r>
    </w:p>
    <w:p w14:paraId="29929CC5" w14:textId="1FF85ECF" w:rsidR="001233CF" w:rsidRDefault="001233CF" w:rsidP="00E25108">
      <w:pPr>
        <w:numPr>
          <w:ilvl w:val="2"/>
          <w:numId w:val="2"/>
        </w:numPr>
        <w:spacing w:line="360" w:lineRule="auto"/>
      </w:pPr>
      <w:r>
        <w:t>Second: Alyssa</w:t>
      </w:r>
    </w:p>
    <w:p w14:paraId="1659DDEE" w14:textId="711CF8CC" w:rsidR="00E25108" w:rsidRDefault="00E25108" w:rsidP="00E25108">
      <w:pPr>
        <w:numPr>
          <w:ilvl w:val="2"/>
          <w:numId w:val="2"/>
        </w:numPr>
        <w:spacing w:line="360" w:lineRule="auto"/>
      </w:pPr>
      <w:r>
        <w:t>Motion Passes</w:t>
      </w:r>
    </w:p>
    <w:p w14:paraId="10A3A5D1" w14:textId="2D869BA8" w:rsidR="00E25108" w:rsidRDefault="001F7B37" w:rsidP="00E25108">
      <w:pPr>
        <w:numPr>
          <w:ilvl w:val="3"/>
          <w:numId w:val="2"/>
        </w:numPr>
        <w:spacing w:line="360" w:lineRule="auto"/>
      </w:pPr>
      <w:r>
        <w:t>$21.40 for banner</w:t>
      </w:r>
    </w:p>
    <w:p w14:paraId="3A6CB6C9" w14:textId="70AA2990" w:rsidR="001F7B37" w:rsidRDefault="001F7B37" w:rsidP="001F7B37">
      <w:pPr>
        <w:numPr>
          <w:ilvl w:val="2"/>
          <w:numId w:val="2"/>
        </w:numPr>
        <w:spacing w:line="360" w:lineRule="auto"/>
      </w:pPr>
      <w:r>
        <w:t>Motion: Steve</w:t>
      </w:r>
    </w:p>
    <w:p w14:paraId="7F36B427" w14:textId="4B095AA5" w:rsidR="001F7B37" w:rsidRDefault="001F7B37" w:rsidP="001F7B37">
      <w:pPr>
        <w:numPr>
          <w:ilvl w:val="2"/>
          <w:numId w:val="2"/>
        </w:numPr>
        <w:spacing w:line="360" w:lineRule="auto"/>
      </w:pPr>
      <w:r>
        <w:t>Second: Alyssa</w:t>
      </w:r>
    </w:p>
    <w:p w14:paraId="40E743FB" w14:textId="0327DE70" w:rsidR="001F7B37" w:rsidRDefault="001F7B37" w:rsidP="001F7B37">
      <w:pPr>
        <w:numPr>
          <w:ilvl w:val="2"/>
          <w:numId w:val="2"/>
        </w:numPr>
        <w:spacing w:line="360" w:lineRule="auto"/>
      </w:pPr>
      <w:r>
        <w:t>Motion Passes</w:t>
      </w:r>
    </w:p>
    <w:p w14:paraId="47FB8CBF" w14:textId="5E749B0A" w:rsidR="001F7B37" w:rsidRDefault="001F7B37" w:rsidP="00E25108">
      <w:pPr>
        <w:numPr>
          <w:ilvl w:val="3"/>
          <w:numId w:val="2"/>
        </w:numPr>
        <w:spacing w:line="360" w:lineRule="auto"/>
      </w:pPr>
      <w:r>
        <w:t>$32.00 for pumpkin carving</w:t>
      </w:r>
    </w:p>
    <w:p w14:paraId="6842FDAA" w14:textId="77777777" w:rsidR="00B94A8C" w:rsidRDefault="00B94A8C" w:rsidP="00B94A8C">
      <w:pPr>
        <w:numPr>
          <w:ilvl w:val="1"/>
          <w:numId w:val="2"/>
        </w:numPr>
        <w:spacing w:line="360" w:lineRule="auto"/>
      </w:pPr>
      <w:r>
        <w:t xml:space="preserve">PRSSA Allocation Request </w:t>
      </w:r>
    </w:p>
    <w:p w14:paraId="1AD8E4B3" w14:textId="28326AB3" w:rsidR="00392A83" w:rsidRDefault="00392A83" w:rsidP="00392A83">
      <w:pPr>
        <w:numPr>
          <w:ilvl w:val="2"/>
          <w:numId w:val="2"/>
        </w:numPr>
        <w:spacing w:line="360" w:lineRule="auto"/>
      </w:pPr>
      <w:r>
        <w:t>Motion: Alyssa</w:t>
      </w:r>
    </w:p>
    <w:p w14:paraId="0DCA6286" w14:textId="370E4DD1" w:rsidR="00392A83" w:rsidRDefault="00392A83" w:rsidP="00392A83">
      <w:pPr>
        <w:numPr>
          <w:ilvl w:val="2"/>
          <w:numId w:val="2"/>
        </w:numPr>
        <w:spacing w:line="360" w:lineRule="auto"/>
      </w:pPr>
      <w:r>
        <w:lastRenderedPageBreak/>
        <w:t>Second: Steve</w:t>
      </w:r>
    </w:p>
    <w:p w14:paraId="31341B76" w14:textId="30CFFF5F" w:rsidR="00392A83" w:rsidRDefault="00392A83" w:rsidP="00392A83">
      <w:pPr>
        <w:numPr>
          <w:ilvl w:val="3"/>
          <w:numId w:val="2"/>
        </w:numPr>
        <w:spacing w:line="360" w:lineRule="auto"/>
      </w:pPr>
      <w:r>
        <w:t>Can NOT request Wal-Mart gift card, would have to be gift card to the campus bookstore.</w:t>
      </w:r>
    </w:p>
    <w:p w14:paraId="31BA17F3" w14:textId="45E83245" w:rsidR="00DB37DF" w:rsidRDefault="00DB37DF" w:rsidP="00392A83">
      <w:pPr>
        <w:numPr>
          <w:ilvl w:val="3"/>
          <w:numId w:val="2"/>
        </w:numPr>
        <w:spacing w:line="360" w:lineRule="auto"/>
      </w:pPr>
      <w:r>
        <w:t>Request for food does not violate contract with Sodexo</w:t>
      </w:r>
    </w:p>
    <w:p w14:paraId="03CCB2BF" w14:textId="3835AA67" w:rsidR="00DB37DF" w:rsidRDefault="00DB37DF" w:rsidP="00DB37DF">
      <w:pPr>
        <w:numPr>
          <w:ilvl w:val="2"/>
          <w:numId w:val="2"/>
        </w:numPr>
        <w:spacing w:line="360" w:lineRule="auto"/>
      </w:pPr>
      <w:r>
        <w:t>Motion Passes</w:t>
      </w:r>
    </w:p>
    <w:p w14:paraId="7B56A440" w14:textId="6C216567" w:rsidR="00DB37DF" w:rsidRDefault="00DB37DF" w:rsidP="00DB37DF">
      <w:pPr>
        <w:numPr>
          <w:ilvl w:val="3"/>
          <w:numId w:val="2"/>
        </w:numPr>
        <w:spacing w:line="360" w:lineRule="auto"/>
      </w:pPr>
      <w:r>
        <w:t>under the stipulation that the $50.00 gift card has to be a campus bookstore gift card, not a Wal-Mart gift card.</w:t>
      </w:r>
    </w:p>
    <w:p w14:paraId="583C0352" w14:textId="0534D178" w:rsidR="00DB37DF" w:rsidRDefault="00DB37DF" w:rsidP="00DB37DF">
      <w:pPr>
        <w:numPr>
          <w:ilvl w:val="3"/>
          <w:numId w:val="2"/>
        </w:numPr>
        <w:spacing w:line="360" w:lineRule="auto"/>
      </w:pPr>
      <w:r>
        <w:t>Amount: $130.50</w:t>
      </w:r>
    </w:p>
    <w:p w14:paraId="6D0A6129" w14:textId="77777777" w:rsidR="001B50CB" w:rsidRDefault="001B50CB" w:rsidP="00B94A8C">
      <w:pPr>
        <w:numPr>
          <w:ilvl w:val="1"/>
          <w:numId w:val="2"/>
        </w:numPr>
        <w:spacing w:line="360" w:lineRule="auto"/>
      </w:pPr>
      <w:r>
        <w:t>Computer Science Club Allocation Request</w:t>
      </w:r>
    </w:p>
    <w:p w14:paraId="7FC3FA3B" w14:textId="35199347" w:rsidR="001F7B37" w:rsidRDefault="001F7B37" w:rsidP="001F7B37">
      <w:pPr>
        <w:numPr>
          <w:ilvl w:val="2"/>
          <w:numId w:val="2"/>
        </w:numPr>
        <w:spacing w:line="360" w:lineRule="auto"/>
      </w:pPr>
      <w:r>
        <w:t>Motion: Alyssa</w:t>
      </w:r>
    </w:p>
    <w:p w14:paraId="1C63A0B9" w14:textId="3133DBDE" w:rsidR="001F7B37" w:rsidRDefault="001F7B37" w:rsidP="001F7B37">
      <w:pPr>
        <w:numPr>
          <w:ilvl w:val="2"/>
          <w:numId w:val="2"/>
        </w:numPr>
        <w:spacing w:line="360" w:lineRule="auto"/>
      </w:pPr>
      <w:r>
        <w:t>Second: Steve</w:t>
      </w:r>
    </w:p>
    <w:p w14:paraId="2B8D1188" w14:textId="30C41D91" w:rsidR="001F7B37" w:rsidRDefault="001F7B37" w:rsidP="001F7B37">
      <w:pPr>
        <w:numPr>
          <w:ilvl w:val="3"/>
          <w:numId w:val="2"/>
        </w:numPr>
        <w:spacing w:line="360" w:lineRule="auto"/>
      </w:pPr>
      <w:r>
        <w:t>Want another system so that they can hold events where it is more available to use by the student body, as well as available to easier develop their own programs.</w:t>
      </w:r>
    </w:p>
    <w:p w14:paraId="6EAF1D23" w14:textId="4EFDC345" w:rsidR="001F7B37" w:rsidRDefault="001F7B37" w:rsidP="001F7B37">
      <w:pPr>
        <w:numPr>
          <w:ilvl w:val="3"/>
          <w:numId w:val="2"/>
        </w:numPr>
        <w:spacing w:line="360" w:lineRule="auto"/>
      </w:pPr>
      <w:r>
        <w:t>Will be stored in the club office, and maintained by the club.</w:t>
      </w:r>
    </w:p>
    <w:p w14:paraId="78391C22" w14:textId="41F93E09" w:rsidR="001F7B37" w:rsidRDefault="001F7B37" w:rsidP="001F7B37">
      <w:pPr>
        <w:numPr>
          <w:ilvl w:val="2"/>
          <w:numId w:val="2"/>
        </w:numPr>
        <w:spacing w:line="360" w:lineRule="auto"/>
      </w:pPr>
      <w:r>
        <w:t>Motion Passes</w:t>
      </w:r>
    </w:p>
    <w:p w14:paraId="11CDB883" w14:textId="2F813787" w:rsidR="001F7B37" w:rsidRDefault="001F7B37" w:rsidP="001F7B37">
      <w:pPr>
        <w:numPr>
          <w:ilvl w:val="3"/>
          <w:numId w:val="2"/>
        </w:numPr>
        <w:spacing w:line="360" w:lineRule="auto"/>
      </w:pPr>
      <w:r>
        <w:t>Amount: $1,964.07</w:t>
      </w:r>
    </w:p>
    <w:p w14:paraId="423E4C25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6AFBF0CB" w14:textId="67ED72F0" w:rsidR="007D78B3" w:rsidRPr="00C14DD4" w:rsidRDefault="001F7B37" w:rsidP="007D78B3">
      <w:pPr>
        <w:numPr>
          <w:ilvl w:val="0"/>
          <w:numId w:val="2"/>
        </w:numPr>
        <w:spacing w:line="360" w:lineRule="auto"/>
      </w:pPr>
      <w:r>
        <w:t xml:space="preserve"> </w:t>
      </w:r>
      <w:r w:rsidR="007D78B3" w:rsidRPr="00C14DD4">
        <w:t>Advisor Comments</w:t>
      </w:r>
    </w:p>
    <w:p w14:paraId="5E5A39A9" w14:textId="445E0B01" w:rsidR="00DB37DF" w:rsidRDefault="007D78B3" w:rsidP="00DB37DF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303023A1" w14:textId="28B35494" w:rsidR="00DB37DF" w:rsidRPr="00C14DD4" w:rsidRDefault="00890118" w:rsidP="00DB37DF">
      <w:pPr>
        <w:numPr>
          <w:ilvl w:val="1"/>
          <w:numId w:val="2"/>
        </w:numPr>
        <w:spacing w:line="360" w:lineRule="auto"/>
      </w:pPr>
      <w:r>
        <w:t>Meeting adjourned at 12:25</w:t>
      </w:r>
      <w:r w:rsidR="00DB37DF">
        <w:t xml:space="preserve"> p.m.</w:t>
      </w:r>
    </w:p>
    <w:sectPr w:rsidR="00DB37DF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5633" w14:textId="77777777" w:rsidR="007C1E88" w:rsidRDefault="007C1E88">
      <w:r>
        <w:separator/>
      </w:r>
    </w:p>
  </w:endnote>
  <w:endnote w:type="continuationSeparator" w:id="0">
    <w:p w14:paraId="7DD71BDA" w14:textId="77777777" w:rsidR="007C1E88" w:rsidRDefault="007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8683" w14:textId="77777777" w:rsidR="007C1E88" w:rsidRDefault="007C1E88">
      <w:r>
        <w:separator/>
      </w:r>
    </w:p>
  </w:footnote>
  <w:footnote w:type="continuationSeparator" w:id="0">
    <w:p w14:paraId="2F9A8890" w14:textId="77777777" w:rsidR="007C1E88" w:rsidRDefault="007C1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01E1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1F500EE0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53179"/>
    <w:rsid w:val="000726BA"/>
    <w:rsid w:val="00073211"/>
    <w:rsid w:val="00076971"/>
    <w:rsid w:val="00081D58"/>
    <w:rsid w:val="000825AD"/>
    <w:rsid w:val="00097961"/>
    <w:rsid w:val="000A07BC"/>
    <w:rsid w:val="000A6B70"/>
    <w:rsid w:val="000B2A3A"/>
    <w:rsid w:val="000C0389"/>
    <w:rsid w:val="000C37EA"/>
    <w:rsid w:val="000F3394"/>
    <w:rsid w:val="0010762C"/>
    <w:rsid w:val="001233CF"/>
    <w:rsid w:val="00137BCE"/>
    <w:rsid w:val="001407CB"/>
    <w:rsid w:val="00141C25"/>
    <w:rsid w:val="001427C1"/>
    <w:rsid w:val="0016596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1F7B37"/>
    <w:rsid w:val="00217876"/>
    <w:rsid w:val="00223066"/>
    <w:rsid w:val="00224F9A"/>
    <w:rsid w:val="00225EA4"/>
    <w:rsid w:val="00227188"/>
    <w:rsid w:val="0023220F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56E06"/>
    <w:rsid w:val="00361355"/>
    <w:rsid w:val="003811F0"/>
    <w:rsid w:val="003825B2"/>
    <w:rsid w:val="00382F25"/>
    <w:rsid w:val="00392A83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5ADE"/>
    <w:rsid w:val="0042752E"/>
    <w:rsid w:val="00434342"/>
    <w:rsid w:val="00434D84"/>
    <w:rsid w:val="00445C4A"/>
    <w:rsid w:val="00481A78"/>
    <w:rsid w:val="00493C16"/>
    <w:rsid w:val="00494CDD"/>
    <w:rsid w:val="004A1E52"/>
    <w:rsid w:val="004A2F14"/>
    <w:rsid w:val="004D24D1"/>
    <w:rsid w:val="004E0387"/>
    <w:rsid w:val="0050164F"/>
    <w:rsid w:val="005126D5"/>
    <w:rsid w:val="00522042"/>
    <w:rsid w:val="005272BA"/>
    <w:rsid w:val="0053098B"/>
    <w:rsid w:val="00545F5C"/>
    <w:rsid w:val="00550569"/>
    <w:rsid w:val="0055780C"/>
    <w:rsid w:val="00584A0E"/>
    <w:rsid w:val="00585A02"/>
    <w:rsid w:val="00596207"/>
    <w:rsid w:val="005D7EE5"/>
    <w:rsid w:val="00604722"/>
    <w:rsid w:val="0060560D"/>
    <w:rsid w:val="0060773C"/>
    <w:rsid w:val="0062229E"/>
    <w:rsid w:val="006307AC"/>
    <w:rsid w:val="006512E8"/>
    <w:rsid w:val="006604F9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C63F3"/>
    <w:rsid w:val="006E0F9F"/>
    <w:rsid w:val="006E6024"/>
    <w:rsid w:val="00705545"/>
    <w:rsid w:val="00730015"/>
    <w:rsid w:val="007313B1"/>
    <w:rsid w:val="00737E9E"/>
    <w:rsid w:val="0074483C"/>
    <w:rsid w:val="00747E1E"/>
    <w:rsid w:val="00760B11"/>
    <w:rsid w:val="007670CD"/>
    <w:rsid w:val="0076798D"/>
    <w:rsid w:val="00774974"/>
    <w:rsid w:val="007812ED"/>
    <w:rsid w:val="00792566"/>
    <w:rsid w:val="007A7A89"/>
    <w:rsid w:val="007B4FDF"/>
    <w:rsid w:val="007C0671"/>
    <w:rsid w:val="007C1E88"/>
    <w:rsid w:val="007C51D4"/>
    <w:rsid w:val="007C6D93"/>
    <w:rsid w:val="007D3617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40900"/>
    <w:rsid w:val="00840C8C"/>
    <w:rsid w:val="00845AA2"/>
    <w:rsid w:val="00890118"/>
    <w:rsid w:val="008A0778"/>
    <w:rsid w:val="008A40DA"/>
    <w:rsid w:val="008B2CF9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59A5"/>
    <w:rsid w:val="009D2393"/>
    <w:rsid w:val="009E1C07"/>
    <w:rsid w:val="009F0682"/>
    <w:rsid w:val="009F2C66"/>
    <w:rsid w:val="009F7CD9"/>
    <w:rsid w:val="00A14F86"/>
    <w:rsid w:val="00A25B08"/>
    <w:rsid w:val="00A36EC5"/>
    <w:rsid w:val="00A44EDE"/>
    <w:rsid w:val="00A45F3A"/>
    <w:rsid w:val="00A82E5C"/>
    <w:rsid w:val="00AB538D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C2DB4"/>
    <w:rsid w:val="00BD1BDA"/>
    <w:rsid w:val="00C0273D"/>
    <w:rsid w:val="00C065EE"/>
    <w:rsid w:val="00C14DD4"/>
    <w:rsid w:val="00C2136D"/>
    <w:rsid w:val="00C34CD4"/>
    <w:rsid w:val="00C53748"/>
    <w:rsid w:val="00C61CB0"/>
    <w:rsid w:val="00C628E6"/>
    <w:rsid w:val="00CB0D53"/>
    <w:rsid w:val="00CB0FE2"/>
    <w:rsid w:val="00CB69AC"/>
    <w:rsid w:val="00CC17EB"/>
    <w:rsid w:val="00CF016F"/>
    <w:rsid w:val="00D061E5"/>
    <w:rsid w:val="00D11302"/>
    <w:rsid w:val="00D1314D"/>
    <w:rsid w:val="00D14D8E"/>
    <w:rsid w:val="00D218A7"/>
    <w:rsid w:val="00D2457B"/>
    <w:rsid w:val="00D417AD"/>
    <w:rsid w:val="00D43ADE"/>
    <w:rsid w:val="00D56FD4"/>
    <w:rsid w:val="00D6763B"/>
    <w:rsid w:val="00D76E36"/>
    <w:rsid w:val="00D80A20"/>
    <w:rsid w:val="00D81830"/>
    <w:rsid w:val="00D81C2B"/>
    <w:rsid w:val="00D85C4E"/>
    <w:rsid w:val="00D95239"/>
    <w:rsid w:val="00D979AE"/>
    <w:rsid w:val="00DA5B32"/>
    <w:rsid w:val="00DA768B"/>
    <w:rsid w:val="00DB37DF"/>
    <w:rsid w:val="00DB4953"/>
    <w:rsid w:val="00DC0E5C"/>
    <w:rsid w:val="00DC3DB3"/>
    <w:rsid w:val="00DC5380"/>
    <w:rsid w:val="00DC7DCF"/>
    <w:rsid w:val="00DD1CAF"/>
    <w:rsid w:val="00DD5082"/>
    <w:rsid w:val="00DE03FF"/>
    <w:rsid w:val="00DE4369"/>
    <w:rsid w:val="00E04524"/>
    <w:rsid w:val="00E171CB"/>
    <w:rsid w:val="00E25108"/>
    <w:rsid w:val="00E3201A"/>
    <w:rsid w:val="00E35F90"/>
    <w:rsid w:val="00E368DC"/>
    <w:rsid w:val="00E40383"/>
    <w:rsid w:val="00E40549"/>
    <w:rsid w:val="00E56036"/>
    <w:rsid w:val="00E7391E"/>
    <w:rsid w:val="00E92682"/>
    <w:rsid w:val="00EA0D11"/>
    <w:rsid w:val="00EC7CEF"/>
    <w:rsid w:val="00EE76B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B6E59"/>
    <w:rsid w:val="00FC01AD"/>
    <w:rsid w:val="00FC0B91"/>
    <w:rsid w:val="00FE2277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76DA0C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7163-260D-4844-95FA-D3F720F5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5</cp:revision>
  <cp:lastPrinted>2012-01-30T18:53:00Z</cp:lastPrinted>
  <dcterms:created xsi:type="dcterms:W3CDTF">2017-10-12T15:24:00Z</dcterms:created>
  <dcterms:modified xsi:type="dcterms:W3CDTF">2017-10-12T17:02:00Z</dcterms:modified>
</cp:coreProperties>
</file>