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Look w:val="04A0" w:firstRow="1" w:lastRow="0" w:firstColumn="1" w:lastColumn="0" w:noHBand="0" w:noVBand="1"/>
      </w:tblPr>
      <w:tblGrid>
        <w:gridCol w:w="4100"/>
        <w:gridCol w:w="940"/>
        <w:gridCol w:w="480"/>
        <w:gridCol w:w="4000"/>
        <w:gridCol w:w="940"/>
        <w:gridCol w:w="460"/>
      </w:tblGrid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EE7" w:rsidRPr="00CC4EE7" w:rsidTr="00CC4EE7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B.S. Geosciences: Environmental Science</w:t>
            </w:r>
          </w:p>
        </w:tc>
      </w:tr>
      <w:tr w:rsidR="00CC4EE7" w:rsidRPr="00CC4EE7" w:rsidTr="00CC4EE7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Suggested Academic Map (4-Year Course Plan)</w:t>
            </w:r>
          </w:p>
        </w:tc>
      </w:tr>
      <w:tr w:rsidR="00CC4EE7" w:rsidRPr="00CC4EE7" w:rsidTr="00CC4EE7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 with your advisor EVERY semester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EE7" w:rsidRPr="00CC4EE7" w:rsidTr="00CC4EE7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Freshman Year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1112 Comp 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1122 Environmental Issues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FYS 1100 First Year Seminar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1125 Physical Geology (w lab)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1111 Physical Geography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1625 Surface Hydrology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 1128 College Algebra (or higher)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0A2D4B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A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0A2D4B" w:rsidRDefault="00BD1FAD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A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0A2D4B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A2D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CC4E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Sopohomore</w:t>
            </w:r>
            <w:proofErr w:type="spellEnd"/>
            <w:r w:rsidRPr="00CC4E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Year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2200 Introduction to GIS (w lab)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3325 Advanced GIS (w lab)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2821 Map Reading &amp; Int.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0A2D4B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0A2D4B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GEOS </w:t>
            </w:r>
            <w:r w:rsidR="00CC4EE7"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2880 Environmental Assessment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2855 Wetland ID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Junior  Year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CHM 1101</w:t>
            </w:r>
            <w:r w:rsidR="00CC4EE7"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General Chemistry I (w Lab)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CHM 1102 Organic and Bio (w lab)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3313 Composition II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3325 Groundwater Hydrology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0A2D4B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 </w:t>
            </w:r>
            <w:r w:rsidR="00CC4EE7"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GEG 3364 </w:t>
            </w:r>
            <w:proofErr w:type="spellStart"/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Geostatistics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Education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10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Senior  Year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3060 Principles of Soil Science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4500 Senior Seminar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761930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BSC 3100 Conservation &amp; Biodiversity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761930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3510 Sedimentology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FAD" w:rsidRPr="00CC4EE7" w:rsidRDefault="00761930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3312 Climate Change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761930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761930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761930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0A2D4B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3105 Environmental Permitting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3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761930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BD1FAD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E7" w:rsidRPr="00CC4EE7" w:rsidTr="00CC4EE7">
        <w:trPr>
          <w:trHeight w:val="330"/>
        </w:trPr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PROGRAM CREDITS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EE7" w:rsidRPr="00CC4EE7" w:rsidRDefault="00CC4EE7" w:rsidP="00CC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E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172E0" w:rsidRDefault="003172E0"/>
    <w:p w:rsidR="000A2D4B" w:rsidRPr="000A2D4B" w:rsidRDefault="000A2D4B">
      <w:pPr>
        <w:rPr>
          <w:b/>
          <w:sz w:val="32"/>
          <w:szCs w:val="32"/>
        </w:rPr>
      </w:pPr>
      <w:r w:rsidRPr="000A2D4B">
        <w:rPr>
          <w:b/>
          <w:sz w:val="32"/>
          <w:szCs w:val="32"/>
        </w:rPr>
        <w:t xml:space="preserve">Effective Fall </w:t>
      </w:r>
      <w:r>
        <w:rPr>
          <w:b/>
          <w:sz w:val="32"/>
          <w:szCs w:val="32"/>
        </w:rPr>
        <w:t xml:space="preserve">Semester </w:t>
      </w:r>
      <w:r w:rsidRPr="000A2D4B">
        <w:rPr>
          <w:b/>
          <w:sz w:val="32"/>
          <w:szCs w:val="32"/>
        </w:rPr>
        <w:t>2021</w:t>
      </w:r>
      <w:bookmarkStart w:id="0" w:name="_GoBack"/>
      <w:bookmarkEnd w:id="0"/>
    </w:p>
    <w:sectPr w:rsidR="000A2D4B" w:rsidRPr="000A2D4B" w:rsidSect="00CC4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E7"/>
    <w:rsid w:val="000A2D4B"/>
    <w:rsid w:val="003172E0"/>
    <w:rsid w:val="00761930"/>
    <w:rsid w:val="009121D1"/>
    <w:rsid w:val="00BD1FAD"/>
    <w:rsid w:val="00C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2A01"/>
  <w15:chartTrackingRefBased/>
  <w15:docId w15:val="{7023837C-C039-4E17-B297-FA4676F6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Linda</dc:creator>
  <cp:keywords/>
  <dc:description/>
  <cp:lastModifiedBy>Kennedy, Linda</cp:lastModifiedBy>
  <cp:revision>3</cp:revision>
  <cp:lastPrinted>2020-11-09T13:44:00Z</cp:lastPrinted>
  <dcterms:created xsi:type="dcterms:W3CDTF">2020-11-09T13:38:00Z</dcterms:created>
  <dcterms:modified xsi:type="dcterms:W3CDTF">2020-11-09T13:58:00Z</dcterms:modified>
</cp:coreProperties>
</file>